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DF5B" w14:textId="77777777" w:rsidR="002F587F" w:rsidRDefault="002F0A4E" w:rsidP="002F587F">
      <w:pPr>
        <w:shd w:val="clear" w:color="auto" w:fill="FFFFFF"/>
        <w:spacing w:after="120" w:line="240" w:lineRule="auto"/>
        <w:outlineLvl w:val="0"/>
        <w:rPr>
          <w:rFonts w:ascii="Arial" w:hAnsi="Arial" w:cs="Arial"/>
          <w:b/>
          <w:bCs/>
          <w:sz w:val="28"/>
          <w:szCs w:val="28"/>
          <w:lang w:eastAsia="en-CA"/>
        </w:rPr>
      </w:pPr>
      <w:r>
        <w:rPr>
          <w:rFonts w:cs="Arial"/>
          <w:b/>
          <w:noProof/>
          <w:sz w:val="24"/>
          <w:szCs w:val="24"/>
          <w:lang w:eastAsia="en-CA"/>
        </w:rPr>
        <w:drawing>
          <wp:inline distT="0" distB="0" distL="0" distR="0" wp14:anchorId="181E2320" wp14:editId="4ABCE54D">
            <wp:extent cx="2590800" cy="685800"/>
            <wp:effectExtent l="0" t="0" r="0" b="0"/>
            <wp:docPr id="16" name="Picture 16" descr="Three gold concentric circles aligned to the left, and on the right Law Society of Ontario wordmark stacked next to Barreau de l'Ontario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ree gold concentric circles aligned to the left, and on the right Law Society of Ontario wordmark stacked next to Barreau de l'Ontario wordma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685800"/>
                    </a:xfrm>
                    <a:prstGeom prst="rect">
                      <a:avLst/>
                    </a:prstGeom>
                    <a:noFill/>
                    <a:ln>
                      <a:noFill/>
                    </a:ln>
                  </pic:spPr>
                </pic:pic>
              </a:graphicData>
            </a:graphic>
          </wp:inline>
        </w:drawing>
      </w:r>
    </w:p>
    <w:p w14:paraId="4D51FE86" w14:textId="4BB5A871" w:rsidR="007231F4" w:rsidRPr="0073268B" w:rsidRDefault="007231F4" w:rsidP="002F0A4E">
      <w:pPr>
        <w:shd w:val="clear" w:color="auto" w:fill="FFFFFF"/>
        <w:spacing w:after="120" w:line="240" w:lineRule="auto"/>
        <w:jc w:val="center"/>
        <w:outlineLvl w:val="0"/>
        <w:rPr>
          <w:rFonts w:ascii="Arial" w:hAnsi="Arial" w:cs="Arial"/>
          <w:b/>
          <w:bCs/>
          <w:sz w:val="28"/>
          <w:szCs w:val="28"/>
          <w:lang w:eastAsia="en-CA"/>
        </w:rPr>
      </w:pPr>
      <w:r w:rsidRPr="0073268B">
        <w:rPr>
          <w:rFonts w:ascii="Arial" w:hAnsi="Arial" w:cs="Arial"/>
          <w:b/>
          <w:bCs/>
          <w:sz w:val="28"/>
          <w:szCs w:val="28"/>
          <w:lang w:eastAsia="en-CA"/>
        </w:rPr>
        <w:t xml:space="preserve">Sample Client Memorandum: Billing </w:t>
      </w:r>
      <w:r w:rsidR="003A3989" w:rsidRPr="0073268B">
        <w:rPr>
          <w:rFonts w:ascii="Arial" w:hAnsi="Arial" w:cs="Arial"/>
          <w:b/>
          <w:bCs/>
          <w:sz w:val="28"/>
          <w:szCs w:val="28"/>
          <w:lang w:eastAsia="en-CA"/>
        </w:rPr>
        <w:t>Policy</w:t>
      </w:r>
    </w:p>
    <w:p w14:paraId="6EF265B1" w14:textId="195E1B05" w:rsidR="00563397" w:rsidRPr="008B6284" w:rsidRDefault="00563397" w:rsidP="000978EA">
      <w:pPr>
        <w:shd w:val="clear" w:color="auto" w:fill="FFFFFF"/>
        <w:spacing w:before="100" w:beforeAutospacing="1" w:after="100" w:afterAutospacing="1" w:line="240" w:lineRule="auto"/>
        <w:rPr>
          <w:rFonts w:ascii="Arial" w:eastAsia="Times New Roman" w:hAnsi="Arial" w:cs="Arial"/>
          <w:lang w:eastAsia="en-CA"/>
        </w:rPr>
      </w:pPr>
      <w:r w:rsidRPr="008B6284">
        <w:rPr>
          <w:rFonts w:ascii="Arial" w:eastAsia="Times New Roman" w:hAnsi="Arial" w:cs="Arial"/>
          <w:sz w:val="24"/>
          <w:szCs w:val="24"/>
          <w:lang w:eastAsia="en-CA"/>
        </w:rPr>
        <w:t>[</w:t>
      </w:r>
      <w:r w:rsidRPr="008B6284">
        <w:rPr>
          <w:rFonts w:ascii="Arial" w:eastAsia="Times New Roman" w:hAnsi="Arial" w:cs="Arial"/>
          <w:b/>
          <w:bCs/>
          <w:lang w:eastAsia="en-CA"/>
        </w:rPr>
        <w:t>NOTE</w:t>
      </w:r>
      <w:r w:rsidRPr="008B6284">
        <w:rPr>
          <w:rFonts w:ascii="Arial" w:eastAsia="Times New Roman" w:hAnsi="Arial" w:cs="Arial"/>
          <w:lang w:eastAsia="en-CA"/>
        </w:rPr>
        <w:t xml:space="preserve">: </w:t>
      </w:r>
      <w:r w:rsidR="00B57F46" w:rsidRPr="008B6284">
        <w:rPr>
          <w:rFonts w:ascii="Arial" w:eastAsia="Times New Roman" w:hAnsi="Arial" w:cs="Arial"/>
          <w:lang w:eastAsia="en-CA"/>
        </w:rPr>
        <w:t>T</w:t>
      </w:r>
      <w:r w:rsidRPr="008B6284">
        <w:rPr>
          <w:rFonts w:ascii="Arial" w:eastAsia="Times New Roman" w:hAnsi="Arial" w:cs="Arial"/>
          <w:lang w:eastAsia="en-CA"/>
        </w:rPr>
        <w:t xml:space="preserve">his </w:t>
      </w:r>
      <w:r w:rsidR="00B5481E" w:rsidRPr="008B6284">
        <w:rPr>
          <w:rFonts w:ascii="Arial" w:eastAsia="Times New Roman" w:hAnsi="Arial" w:cs="Arial"/>
          <w:lang w:eastAsia="en-CA"/>
        </w:rPr>
        <w:t>S</w:t>
      </w:r>
      <w:r w:rsidRPr="008B6284">
        <w:rPr>
          <w:rFonts w:ascii="Arial" w:eastAsia="Times New Roman" w:hAnsi="Arial" w:cs="Arial"/>
          <w:lang w:eastAsia="en-CA"/>
        </w:rPr>
        <w:t xml:space="preserve">ample </w:t>
      </w:r>
      <w:r w:rsidR="00B5481E" w:rsidRPr="008B6284">
        <w:rPr>
          <w:rFonts w:ascii="Arial" w:eastAsia="Times New Roman" w:hAnsi="Arial" w:cs="Arial"/>
          <w:lang w:eastAsia="en-CA"/>
        </w:rPr>
        <w:t>B</w:t>
      </w:r>
      <w:r w:rsidR="003A3989" w:rsidRPr="008B6284">
        <w:rPr>
          <w:rFonts w:ascii="Arial" w:eastAsia="Times New Roman" w:hAnsi="Arial" w:cs="Arial"/>
          <w:lang w:eastAsia="en-CA"/>
        </w:rPr>
        <w:t xml:space="preserve">illing </w:t>
      </w:r>
      <w:r w:rsidR="00B5481E" w:rsidRPr="008B6284">
        <w:rPr>
          <w:rFonts w:ascii="Arial" w:eastAsia="Times New Roman" w:hAnsi="Arial" w:cs="Arial"/>
          <w:lang w:eastAsia="en-CA"/>
        </w:rPr>
        <w:t>P</w:t>
      </w:r>
      <w:r w:rsidR="003A3989" w:rsidRPr="008B6284">
        <w:rPr>
          <w:rFonts w:ascii="Arial" w:eastAsia="Times New Roman" w:hAnsi="Arial" w:cs="Arial"/>
          <w:lang w:eastAsia="en-CA"/>
        </w:rPr>
        <w:t>olicy</w:t>
      </w:r>
      <w:r w:rsidRPr="008B6284">
        <w:rPr>
          <w:rFonts w:ascii="Arial" w:eastAsia="Times New Roman" w:hAnsi="Arial" w:cs="Arial"/>
          <w:lang w:eastAsia="en-CA"/>
        </w:rPr>
        <w:t xml:space="preserve"> should not be used </w:t>
      </w:r>
      <w:r w:rsidR="00064918" w:rsidRPr="008B6284">
        <w:rPr>
          <w:rFonts w:ascii="Arial" w:eastAsia="Times New Roman" w:hAnsi="Arial" w:cs="Arial"/>
          <w:lang w:eastAsia="en-CA"/>
        </w:rPr>
        <w:t>for contingency fee matters</w:t>
      </w:r>
      <w:r w:rsidR="00B57F46" w:rsidRPr="008B6284">
        <w:rPr>
          <w:rFonts w:ascii="Arial" w:eastAsia="Times New Roman" w:hAnsi="Arial" w:cs="Arial"/>
          <w:lang w:eastAsia="en-CA"/>
        </w:rPr>
        <w:t xml:space="preserve"> and does not address referral fees</w:t>
      </w:r>
      <w:r w:rsidRPr="008B6284">
        <w:rPr>
          <w:rFonts w:ascii="Arial" w:eastAsia="Times New Roman" w:hAnsi="Arial" w:cs="Arial"/>
          <w:lang w:eastAsia="en-CA"/>
        </w:rPr>
        <w:t xml:space="preserve">. Please review </w:t>
      </w:r>
      <w:r w:rsidR="00EB69F0" w:rsidRPr="008B6284">
        <w:rPr>
          <w:rFonts w:ascii="Arial" w:eastAsia="Times New Roman" w:hAnsi="Arial" w:cs="Arial"/>
          <w:lang w:eastAsia="en-CA"/>
        </w:rPr>
        <w:t>the Law Society’s</w:t>
      </w:r>
      <w:r w:rsidRPr="008B6284">
        <w:rPr>
          <w:rFonts w:ascii="Arial" w:eastAsia="Times New Roman" w:hAnsi="Arial" w:cs="Arial"/>
          <w:lang w:eastAsia="en-CA"/>
        </w:rPr>
        <w:t xml:space="preserve"> </w:t>
      </w:r>
      <w:hyperlink r:id="rId8" w:history="1">
        <w:r w:rsidR="00EB69F0" w:rsidRPr="008B6284">
          <w:rPr>
            <w:rStyle w:val="Hyperlink"/>
            <w:rFonts w:ascii="Arial" w:eastAsia="Times New Roman" w:hAnsi="Arial" w:cs="Arial"/>
            <w:lang w:eastAsia="en-CA"/>
          </w:rPr>
          <w:t>Referral Fees</w:t>
        </w:r>
      </w:hyperlink>
      <w:r w:rsidR="00EB69F0" w:rsidRPr="008B6284">
        <w:rPr>
          <w:rFonts w:ascii="Arial" w:eastAsia="Times New Roman" w:hAnsi="Arial" w:cs="Arial"/>
          <w:lang w:eastAsia="en-CA"/>
        </w:rPr>
        <w:t xml:space="preserve"> and </w:t>
      </w:r>
      <w:hyperlink r:id="rId9" w:anchor=":~:text=Contingency%20Fee-,A%20contingency%20fee%20is%20a%20fee%20that%20is%20contingent%2C%20in,services%20are%20to%20be%20provided." w:history="1">
        <w:r w:rsidR="00EB69F0" w:rsidRPr="008B6284">
          <w:rPr>
            <w:rStyle w:val="Hyperlink"/>
            <w:rFonts w:ascii="Arial" w:eastAsia="Times New Roman" w:hAnsi="Arial" w:cs="Arial"/>
            <w:lang w:eastAsia="en-CA"/>
          </w:rPr>
          <w:t>Contingency Fees</w:t>
        </w:r>
      </w:hyperlink>
      <w:r w:rsidR="00EB69F0" w:rsidRPr="008B6284">
        <w:rPr>
          <w:rFonts w:ascii="Arial" w:eastAsia="Times New Roman" w:hAnsi="Arial" w:cs="Arial"/>
          <w:color w:val="505050"/>
          <w:lang w:eastAsia="en-CA"/>
        </w:rPr>
        <w:t xml:space="preserve"> </w:t>
      </w:r>
      <w:r w:rsidR="00EB69F0" w:rsidRPr="008B6284">
        <w:rPr>
          <w:rFonts w:ascii="Arial" w:eastAsia="Times New Roman" w:hAnsi="Arial" w:cs="Arial"/>
          <w:lang w:eastAsia="en-CA"/>
        </w:rPr>
        <w:t>resources</w:t>
      </w:r>
      <w:r w:rsidRPr="008B6284">
        <w:rPr>
          <w:rFonts w:ascii="Arial" w:eastAsia="Times New Roman" w:hAnsi="Arial" w:cs="Arial"/>
          <w:lang w:eastAsia="en-CA"/>
        </w:rPr>
        <w:t xml:space="preserve"> for additional information</w:t>
      </w:r>
      <w:r w:rsidR="00EB69F0" w:rsidRPr="008B6284">
        <w:rPr>
          <w:rFonts w:ascii="Arial" w:eastAsia="Times New Roman" w:hAnsi="Arial" w:cs="Arial"/>
          <w:lang w:eastAsia="en-CA"/>
        </w:rPr>
        <w:t xml:space="preserve"> on the</w:t>
      </w:r>
      <w:r w:rsidR="003A3989" w:rsidRPr="008B6284">
        <w:rPr>
          <w:rFonts w:ascii="Arial" w:eastAsia="Times New Roman" w:hAnsi="Arial" w:cs="Arial"/>
          <w:lang w:eastAsia="en-CA"/>
        </w:rPr>
        <w:t xml:space="preserve"> </w:t>
      </w:r>
      <w:r w:rsidR="00EB69F0" w:rsidRPr="008B6284">
        <w:rPr>
          <w:rFonts w:ascii="Arial" w:eastAsia="Times New Roman" w:hAnsi="Arial" w:cs="Arial"/>
          <w:lang w:eastAsia="en-CA"/>
        </w:rPr>
        <w:t xml:space="preserve">requirements </w:t>
      </w:r>
      <w:r w:rsidR="003A3989" w:rsidRPr="008B6284">
        <w:rPr>
          <w:rFonts w:ascii="Arial" w:eastAsia="Times New Roman" w:hAnsi="Arial" w:cs="Arial"/>
          <w:lang w:eastAsia="en-CA"/>
        </w:rPr>
        <w:t>for such arrangements</w:t>
      </w:r>
      <w:r w:rsidRPr="008B6284">
        <w:rPr>
          <w:rFonts w:ascii="Arial" w:eastAsia="Times New Roman" w:hAnsi="Arial" w:cs="Arial"/>
          <w:lang w:eastAsia="en-CA"/>
        </w:rPr>
        <w:t>]</w:t>
      </w:r>
      <w:r w:rsidR="002F0A4E">
        <w:rPr>
          <w:rFonts w:ascii="Arial" w:eastAsia="Times New Roman" w:hAnsi="Arial" w:cs="Arial"/>
          <w:lang w:eastAsia="en-CA"/>
        </w:rPr>
        <w:t>.</w:t>
      </w:r>
    </w:p>
    <w:p w14:paraId="5D9E3EEF" w14:textId="60CE8C8A"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8B6284">
        <w:rPr>
          <w:rFonts w:ascii="Arial" w:eastAsia="Times New Roman" w:hAnsi="Arial" w:cs="Arial"/>
          <w:lang w:eastAsia="en-CA"/>
        </w:rPr>
        <w:t>To</w:t>
      </w:r>
      <w:r w:rsidRPr="0073268B">
        <w:rPr>
          <w:rFonts w:ascii="Arial" w:eastAsia="Times New Roman" w:hAnsi="Arial" w:cs="Arial"/>
          <w:lang w:eastAsia="en-CA"/>
        </w:rPr>
        <w:t>: [Client name]</w:t>
      </w:r>
    </w:p>
    <w:p w14:paraId="1AE13204" w14:textId="7777777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File Name: [file name]</w:t>
      </w:r>
    </w:p>
    <w:p w14:paraId="5F8D10F8" w14:textId="77777777" w:rsidR="00C52BC7"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File Number: [file number]</w:t>
      </w:r>
    </w:p>
    <w:p w14:paraId="27B95391" w14:textId="78CD841D" w:rsidR="00097120" w:rsidRPr="0073268B" w:rsidRDefault="00F42267"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Description of the Matter</w:t>
      </w:r>
      <w:r w:rsidR="00097120" w:rsidRPr="0073268B">
        <w:rPr>
          <w:rFonts w:ascii="Arial" w:eastAsia="Times New Roman" w:hAnsi="Arial" w:cs="Arial"/>
          <w:lang w:eastAsia="en-CA"/>
        </w:rPr>
        <w:t>: [summary of retainer purpose/objectives]</w:t>
      </w:r>
    </w:p>
    <w:p w14:paraId="135AB663" w14:textId="7777777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Date: [date of memo]</w:t>
      </w:r>
    </w:p>
    <w:p w14:paraId="1A13A293" w14:textId="69944043" w:rsidR="007231F4" w:rsidRPr="0073268B" w:rsidRDefault="007231F4" w:rsidP="0073268B">
      <w:pPr>
        <w:pStyle w:val="Heading2"/>
        <w:spacing w:before="0" w:after="120" w:line="240" w:lineRule="auto"/>
        <w:rPr>
          <w:rFonts w:ascii="Arial" w:eastAsia="Times New Roman" w:hAnsi="Arial" w:cs="Arial"/>
          <w:b/>
          <w:bCs/>
          <w:color w:val="auto"/>
          <w:lang w:eastAsia="en-CA"/>
        </w:rPr>
      </w:pPr>
      <w:r w:rsidRPr="0073268B">
        <w:rPr>
          <w:rFonts w:ascii="Arial" w:eastAsia="Times New Roman" w:hAnsi="Arial" w:cs="Arial"/>
          <w:b/>
          <w:bCs/>
          <w:color w:val="auto"/>
          <w:lang w:eastAsia="en-CA"/>
        </w:rPr>
        <w:t>FEES</w:t>
      </w:r>
      <w:r w:rsidR="00F41E19">
        <w:pict w14:anchorId="41EE2F2A">
          <v:rect id="_x0000_i1025" style="width:468pt;height:1.5pt" o:hralign="center" o:hrstd="t" o:hrnoshade="t" o:hr="t" fillcolor="#d7b72a" stroked="f"/>
        </w:pict>
      </w:r>
    </w:p>
    <w:p w14:paraId="7E509420" w14:textId="7F524DA2" w:rsidR="007231F4" w:rsidRPr="0073268B" w:rsidRDefault="007231F4" w:rsidP="0073268B">
      <w:pPr>
        <w:pStyle w:val="Heading3"/>
        <w:spacing w:before="0" w:after="120" w:line="240" w:lineRule="auto"/>
        <w:rPr>
          <w:rFonts w:ascii="Arial" w:eastAsia="Times New Roman" w:hAnsi="Arial" w:cs="Arial"/>
          <w:b/>
          <w:bCs/>
          <w:color w:val="auto"/>
          <w:lang w:eastAsia="en-CA"/>
        </w:rPr>
      </w:pPr>
      <w:r w:rsidRPr="0073268B">
        <w:rPr>
          <w:rFonts w:ascii="Arial" w:eastAsia="Times New Roman" w:hAnsi="Arial" w:cs="Arial"/>
          <w:b/>
          <w:bCs/>
          <w:color w:val="auto"/>
          <w:lang w:eastAsia="en-CA"/>
        </w:rPr>
        <w:t>Basis for calculating our legal fees</w:t>
      </w:r>
    </w:p>
    <w:p w14:paraId="744F8EB3" w14:textId="77777777" w:rsidR="007231F4" w:rsidRPr="0073268B" w:rsidRDefault="007231F4" w:rsidP="002F587F">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Our fees are based on the following elements:</w:t>
      </w:r>
    </w:p>
    <w:p w14:paraId="2B226BA1" w14:textId="77777777" w:rsidR="007231F4" w:rsidRPr="0073268B" w:rsidRDefault="007231F4" w:rsidP="002F587F">
      <w:pPr>
        <w:numPr>
          <w:ilvl w:val="0"/>
          <w:numId w:val="1"/>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the time spent on your behalf and the service which is performed</w:t>
      </w:r>
    </w:p>
    <w:p w14:paraId="6287CA0A" w14:textId="4E4F45B1" w:rsidR="007231F4" w:rsidRPr="0073268B" w:rsidRDefault="007231F4" w:rsidP="002F587F">
      <w:pPr>
        <w:numPr>
          <w:ilvl w:val="0"/>
          <w:numId w:val="1"/>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our experience and abilities</w:t>
      </w:r>
      <w:r w:rsidR="00097120" w:rsidRPr="0073268B">
        <w:rPr>
          <w:rFonts w:ascii="Arial" w:eastAsia="Times New Roman" w:hAnsi="Arial" w:cs="Arial"/>
          <w:lang w:eastAsia="en-CA"/>
        </w:rPr>
        <w:t xml:space="preserve"> and whether special skills or service are required in your matter</w:t>
      </w:r>
    </w:p>
    <w:p w14:paraId="0E5ED793" w14:textId="77777777" w:rsidR="007231F4" w:rsidRPr="0073268B" w:rsidRDefault="007231F4" w:rsidP="002F587F">
      <w:pPr>
        <w:numPr>
          <w:ilvl w:val="0"/>
          <w:numId w:val="1"/>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the complexities of the matter and your potential monetary exposure</w:t>
      </w:r>
    </w:p>
    <w:p w14:paraId="6780D221" w14:textId="77777777" w:rsidR="007231F4" w:rsidRPr="0073268B" w:rsidRDefault="007231F4" w:rsidP="002F587F">
      <w:pPr>
        <w:numPr>
          <w:ilvl w:val="0"/>
          <w:numId w:val="1"/>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the degree and type of resistance encountered</w:t>
      </w:r>
    </w:p>
    <w:p w14:paraId="6BD05A7C" w14:textId="429BC213" w:rsidR="00097120" w:rsidRPr="0073268B" w:rsidRDefault="007231F4" w:rsidP="002F587F">
      <w:pPr>
        <w:numPr>
          <w:ilvl w:val="0"/>
          <w:numId w:val="1"/>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the extent to which any work needs to be performed on an emergency basis</w:t>
      </w:r>
    </w:p>
    <w:p w14:paraId="2601E901" w14:textId="77777777" w:rsidR="007231F4" w:rsidRPr="0073268B" w:rsidRDefault="007231F4" w:rsidP="002F587F">
      <w:pPr>
        <w:numPr>
          <w:ilvl w:val="0"/>
          <w:numId w:val="1"/>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special circumstances, such as the loss of other retainers, postponement of payment, or uncertainty of reward (if applicable), and</w:t>
      </w:r>
    </w:p>
    <w:p w14:paraId="325486DC" w14:textId="77777777" w:rsidR="007231F4" w:rsidRPr="0073268B" w:rsidRDefault="007231F4" w:rsidP="002F587F">
      <w:pPr>
        <w:numPr>
          <w:ilvl w:val="0"/>
          <w:numId w:val="1"/>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the results accomplished</w:t>
      </w:r>
    </w:p>
    <w:p w14:paraId="01B5FF82" w14:textId="77777777" w:rsidR="00064918" w:rsidRPr="0073268B" w:rsidRDefault="007231F4" w:rsidP="002F587F">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None of these elements is capable of a precise arithmetic assessment and no such assessment is attempted, except in a general way, with respect to the time spent. A standard hourly rate, as set out below, is applied to convert the time into a monetary figure. Amounts that exceed or are less than the number of hours multiplied by the standard rates is the result of the weighing of the other elements mentioned.</w:t>
      </w:r>
      <w:r w:rsidR="00097120" w:rsidRPr="0073268B">
        <w:rPr>
          <w:rFonts w:ascii="Arial" w:eastAsia="Times New Roman" w:hAnsi="Arial" w:cs="Arial"/>
          <w:lang w:eastAsia="en-CA"/>
        </w:rPr>
        <w:t xml:space="preserve"> </w:t>
      </w:r>
    </w:p>
    <w:p w14:paraId="6FC661F0" w14:textId="7C4517FB" w:rsidR="007231F4" w:rsidRPr="0073268B" w:rsidRDefault="00097120" w:rsidP="002F587F">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As your matter progresses, we will confirm with you any revisions to our fees, especially if something unusual or unforeseen occurs that affect</w:t>
      </w:r>
      <w:r w:rsidR="008A65A7" w:rsidRPr="0073268B">
        <w:rPr>
          <w:rFonts w:ascii="Arial" w:eastAsia="Times New Roman" w:hAnsi="Arial" w:cs="Arial"/>
          <w:lang w:eastAsia="en-CA"/>
        </w:rPr>
        <w:t>s</w:t>
      </w:r>
      <w:r w:rsidRPr="0073268B">
        <w:rPr>
          <w:rFonts w:ascii="Arial" w:eastAsia="Times New Roman" w:hAnsi="Arial" w:cs="Arial"/>
          <w:lang w:eastAsia="en-CA"/>
        </w:rPr>
        <w:t xml:space="preserve"> the fees payable. </w:t>
      </w:r>
    </w:p>
    <w:p w14:paraId="307624ED" w14:textId="51013A98" w:rsidR="009173E1" w:rsidRPr="0073268B" w:rsidRDefault="009173E1" w:rsidP="002F587F">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w:t>
      </w:r>
      <w:r w:rsidRPr="0073268B">
        <w:rPr>
          <w:rFonts w:ascii="Arial" w:eastAsia="Times New Roman" w:hAnsi="Arial" w:cs="Arial"/>
          <w:b/>
          <w:bCs/>
          <w:lang w:eastAsia="en-CA"/>
        </w:rPr>
        <w:t>Joint Clients Only</w:t>
      </w:r>
      <w:r w:rsidRPr="0073268B">
        <w:rPr>
          <w:rFonts w:ascii="Arial" w:eastAsia="Times New Roman" w:hAnsi="Arial" w:cs="Arial"/>
          <w:lang w:eastAsia="en-CA"/>
        </w:rPr>
        <w:t xml:space="preserve">] If you are </w:t>
      </w:r>
      <w:r w:rsidR="003A3989" w:rsidRPr="0073268B">
        <w:rPr>
          <w:rFonts w:ascii="Arial" w:eastAsia="Times New Roman" w:hAnsi="Arial" w:cs="Arial"/>
          <w:lang w:eastAsia="en-CA"/>
        </w:rPr>
        <w:t>being jointly represented by our</w:t>
      </w:r>
      <w:r w:rsidRPr="0073268B">
        <w:rPr>
          <w:rFonts w:ascii="Arial" w:eastAsia="Times New Roman" w:hAnsi="Arial" w:cs="Arial"/>
          <w:lang w:eastAsia="en-CA"/>
        </w:rPr>
        <w:t xml:space="preserve"> firm, all fees and disbursements will be divided </w:t>
      </w:r>
      <w:r w:rsidR="0023159A" w:rsidRPr="0073268B">
        <w:rPr>
          <w:rFonts w:ascii="Arial" w:eastAsia="Times New Roman" w:hAnsi="Arial" w:cs="Arial"/>
          <w:lang w:eastAsia="en-CA"/>
        </w:rPr>
        <w:t xml:space="preserve">equally </w:t>
      </w:r>
      <w:r w:rsidRPr="0073268B">
        <w:rPr>
          <w:rFonts w:ascii="Arial" w:eastAsia="Times New Roman" w:hAnsi="Arial" w:cs="Arial"/>
          <w:lang w:eastAsia="en-CA"/>
        </w:rPr>
        <w:t xml:space="preserve">between </w:t>
      </w:r>
      <w:r w:rsidR="003A3989" w:rsidRPr="0073268B">
        <w:rPr>
          <w:rFonts w:ascii="Arial" w:eastAsia="Times New Roman" w:hAnsi="Arial" w:cs="Arial"/>
          <w:lang w:eastAsia="en-CA"/>
        </w:rPr>
        <w:t>all the clients</w:t>
      </w:r>
      <w:r w:rsidRPr="0073268B">
        <w:rPr>
          <w:rFonts w:ascii="Arial" w:eastAsia="Times New Roman" w:hAnsi="Arial" w:cs="Arial"/>
          <w:lang w:eastAsia="en-CA"/>
        </w:rPr>
        <w:t>, unless</w:t>
      </w:r>
      <w:r w:rsidR="003A3989" w:rsidRPr="0073268B">
        <w:rPr>
          <w:rFonts w:ascii="Arial" w:eastAsia="Times New Roman" w:hAnsi="Arial" w:cs="Arial"/>
          <w:lang w:eastAsia="en-CA"/>
        </w:rPr>
        <w:t xml:space="preserve"> each client and the firm consent</w:t>
      </w:r>
      <w:r w:rsidRPr="0073268B">
        <w:rPr>
          <w:rFonts w:ascii="Arial" w:eastAsia="Times New Roman" w:hAnsi="Arial" w:cs="Arial"/>
          <w:lang w:eastAsia="en-CA"/>
        </w:rPr>
        <w:t xml:space="preserve"> in writing to a different arrangement. The agreed upon division of</w:t>
      </w:r>
      <w:r w:rsidR="0023159A" w:rsidRPr="0073268B">
        <w:rPr>
          <w:rFonts w:ascii="Arial" w:eastAsia="Times New Roman" w:hAnsi="Arial" w:cs="Arial"/>
          <w:lang w:eastAsia="en-CA"/>
        </w:rPr>
        <w:t xml:space="preserve"> our</w:t>
      </w:r>
      <w:r w:rsidRPr="0073268B">
        <w:rPr>
          <w:rFonts w:ascii="Arial" w:eastAsia="Times New Roman" w:hAnsi="Arial" w:cs="Arial"/>
          <w:lang w:eastAsia="en-CA"/>
        </w:rPr>
        <w:t xml:space="preserve"> fees </w:t>
      </w:r>
      <w:r w:rsidR="00D91205" w:rsidRPr="0073268B">
        <w:rPr>
          <w:rFonts w:ascii="Arial" w:eastAsia="Times New Roman" w:hAnsi="Arial" w:cs="Arial"/>
          <w:lang w:eastAsia="en-CA"/>
        </w:rPr>
        <w:t>will be outlined in the statement of account which will</w:t>
      </w:r>
      <w:r w:rsidR="00064918" w:rsidRPr="0073268B">
        <w:rPr>
          <w:rFonts w:ascii="Arial" w:eastAsia="Times New Roman" w:hAnsi="Arial" w:cs="Arial"/>
          <w:lang w:eastAsia="en-CA"/>
        </w:rPr>
        <w:t xml:space="preserve"> be</w:t>
      </w:r>
      <w:r w:rsidR="00D91205" w:rsidRPr="0073268B">
        <w:rPr>
          <w:rFonts w:ascii="Arial" w:eastAsia="Times New Roman" w:hAnsi="Arial" w:cs="Arial"/>
          <w:lang w:eastAsia="en-CA"/>
        </w:rPr>
        <w:t xml:space="preserve"> provide</w:t>
      </w:r>
      <w:r w:rsidR="00064918" w:rsidRPr="0073268B">
        <w:rPr>
          <w:rFonts w:ascii="Arial" w:eastAsia="Times New Roman" w:hAnsi="Arial" w:cs="Arial"/>
          <w:lang w:eastAsia="en-CA"/>
        </w:rPr>
        <w:t>d</w:t>
      </w:r>
      <w:r w:rsidR="00D91205" w:rsidRPr="0073268B">
        <w:rPr>
          <w:rFonts w:ascii="Arial" w:eastAsia="Times New Roman" w:hAnsi="Arial" w:cs="Arial"/>
          <w:lang w:eastAsia="en-CA"/>
        </w:rPr>
        <w:t xml:space="preserve"> to each client individually. </w:t>
      </w:r>
    </w:p>
    <w:p w14:paraId="28A820FC" w14:textId="45AD5DCE" w:rsidR="007231F4" w:rsidRPr="0073268B" w:rsidRDefault="007231F4" w:rsidP="008B6284">
      <w:pPr>
        <w:pStyle w:val="Heading3"/>
        <w:rPr>
          <w:rFonts w:ascii="Arial" w:eastAsia="Times New Roman" w:hAnsi="Arial" w:cs="Arial"/>
          <w:b/>
          <w:bCs/>
          <w:color w:val="auto"/>
          <w:lang w:eastAsia="en-CA"/>
        </w:rPr>
      </w:pPr>
      <w:r w:rsidRPr="0073268B">
        <w:rPr>
          <w:rFonts w:ascii="Arial" w:eastAsia="Times New Roman" w:hAnsi="Arial" w:cs="Arial"/>
          <w:b/>
          <w:bCs/>
          <w:color w:val="auto"/>
          <w:lang w:eastAsia="en-CA"/>
        </w:rPr>
        <w:lastRenderedPageBreak/>
        <w:t>Our hourly rates  </w:t>
      </w:r>
    </w:p>
    <w:p w14:paraId="5506337F" w14:textId="49243DAC" w:rsidR="007231F4" w:rsidRPr="0073268B" w:rsidRDefault="007231F4" w:rsidP="002F587F">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Standard hourly rates are charged for the work performed by the [lawyers/paralegals]</w:t>
      </w:r>
      <w:r w:rsidR="008A65A7" w:rsidRPr="0073268B">
        <w:rPr>
          <w:rFonts w:ascii="Arial" w:eastAsia="Times New Roman" w:hAnsi="Arial" w:cs="Arial"/>
          <w:lang w:eastAsia="en-CA"/>
        </w:rPr>
        <w:t>,</w:t>
      </w:r>
      <w:r w:rsidRPr="0073268B">
        <w:rPr>
          <w:rFonts w:ascii="Arial" w:eastAsia="Times New Roman" w:hAnsi="Arial" w:cs="Arial"/>
          <w:lang w:eastAsia="en-CA"/>
        </w:rPr>
        <w:t xml:space="preserve"> law clerks</w:t>
      </w:r>
      <w:r w:rsidR="00C12B21" w:rsidRPr="0073268B">
        <w:rPr>
          <w:rFonts w:ascii="Arial" w:eastAsia="Times New Roman" w:hAnsi="Arial" w:cs="Arial"/>
          <w:lang w:eastAsia="en-CA"/>
        </w:rPr>
        <w:t>,</w:t>
      </w:r>
      <w:r w:rsidR="008A65A7" w:rsidRPr="0073268B">
        <w:rPr>
          <w:rFonts w:ascii="Arial" w:eastAsia="Times New Roman" w:hAnsi="Arial" w:cs="Arial"/>
          <w:lang w:eastAsia="en-CA"/>
        </w:rPr>
        <w:t xml:space="preserve"> </w:t>
      </w:r>
      <w:r w:rsidR="004002A3" w:rsidRPr="0073268B">
        <w:rPr>
          <w:rFonts w:ascii="Arial" w:eastAsia="Times New Roman" w:hAnsi="Arial" w:cs="Arial"/>
          <w:lang w:eastAsia="en-CA"/>
        </w:rPr>
        <w:t xml:space="preserve">or </w:t>
      </w:r>
      <w:r w:rsidR="00956200" w:rsidRPr="0073268B">
        <w:rPr>
          <w:rFonts w:ascii="Arial" w:eastAsia="Times New Roman" w:hAnsi="Arial" w:cs="Arial"/>
          <w:lang w:eastAsia="en-CA"/>
        </w:rPr>
        <w:t>articling</w:t>
      </w:r>
      <w:r w:rsidR="004002A3" w:rsidRPr="0073268B">
        <w:rPr>
          <w:rFonts w:ascii="Arial" w:eastAsia="Times New Roman" w:hAnsi="Arial" w:cs="Arial"/>
          <w:lang w:eastAsia="en-CA"/>
        </w:rPr>
        <w:t>, summer</w:t>
      </w:r>
      <w:r w:rsidR="00956200" w:rsidRPr="0073268B">
        <w:rPr>
          <w:rFonts w:ascii="Arial" w:eastAsia="Times New Roman" w:hAnsi="Arial" w:cs="Arial"/>
          <w:lang w:eastAsia="en-CA"/>
        </w:rPr>
        <w:t xml:space="preserve">, </w:t>
      </w:r>
      <w:r w:rsidR="004002A3" w:rsidRPr="0073268B">
        <w:rPr>
          <w:rFonts w:ascii="Arial" w:eastAsia="Times New Roman" w:hAnsi="Arial" w:cs="Arial"/>
          <w:lang w:eastAsia="en-CA"/>
        </w:rPr>
        <w:t>or</w:t>
      </w:r>
      <w:r w:rsidR="00956200" w:rsidRPr="0073268B">
        <w:rPr>
          <w:rFonts w:ascii="Arial" w:eastAsia="Times New Roman" w:hAnsi="Arial" w:cs="Arial"/>
          <w:lang w:eastAsia="en-CA"/>
        </w:rPr>
        <w:t xml:space="preserve"> paralegal students </w:t>
      </w:r>
      <w:r w:rsidR="003A3989" w:rsidRPr="0073268B">
        <w:rPr>
          <w:rFonts w:ascii="Arial" w:eastAsia="Times New Roman" w:hAnsi="Arial" w:cs="Arial"/>
          <w:lang w:eastAsia="en-CA"/>
        </w:rPr>
        <w:t>who will be assisting with the matter</w:t>
      </w:r>
      <w:r w:rsidR="00064918" w:rsidRPr="0073268B">
        <w:rPr>
          <w:rFonts w:ascii="Arial" w:eastAsia="Times New Roman" w:hAnsi="Arial" w:cs="Arial"/>
          <w:lang w:eastAsia="en-CA"/>
        </w:rPr>
        <w:t>,</w:t>
      </w:r>
      <w:r w:rsidRPr="0073268B">
        <w:rPr>
          <w:rFonts w:ascii="Arial" w:eastAsia="Times New Roman" w:hAnsi="Arial" w:cs="Arial"/>
          <w:lang w:eastAsia="en-CA"/>
        </w:rPr>
        <w:t xml:space="preserve"> and for the time spent on your </w:t>
      </w:r>
      <w:r w:rsidR="003A3989" w:rsidRPr="0073268B">
        <w:rPr>
          <w:rFonts w:ascii="Arial" w:eastAsia="Times New Roman" w:hAnsi="Arial" w:cs="Arial"/>
          <w:lang w:eastAsia="en-CA"/>
        </w:rPr>
        <w:t>matter</w:t>
      </w:r>
      <w:r w:rsidRPr="0073268B">
        <w:rPr>
          <w:rFonts w:ascii="Arial" w:eastAsia="Times New Roman" w:hAnsi="Arial" w:cs="Arial"/>
          <w:lang w:eastAsia="en-CA"/>
        </w:rPr>
        <w:t xml:space="preserve">. Records are kept (in our time-keeping system) by </w:t>
      </w:r>
      <w:r w:rsidR="003A3989" w:rsidRPr="0073268B">
        <w:rPr>
          <w:rFonts w:ascii="Arial" w:eastAsia="Times New Roman" w:hAnsi="Arial" w:cs="Arial"/>
          <w:lang w:eastAsia="en-CA"/>
        </w:rPr>
        <w:t xml:space="preserve">the firm </w:t>
      </w:r>
      <w:r w:rsidRPr="0073268B">
        <w:rPr>
          <w:rFonts w:ascii="Arial" w:eastAsia="Times New Roman" w:hAnsi="Arial" w:cs="Arial"/>
          <w:lang w:eastAsia="en-CA"/>
        </w:rPr>
        <w:t xml:space="preserve">to the nearest one tenth of an hour for all activity on your </w:t>
      </w:r>
      <w:r w:rsidR="003A3989" w:rsidRPr="0073268B">
        <w:rPr>
          <w:rFonts w:ascii="Arial" w:eastAsia="Times New Roman" w:hAnsi="Arial" w:cs="Arial"/>
          <w:lang w:eastAsia="en-CA"/>
        </w:rPr>
        <w:t>matter</w:t>
      </w:r>
      <w:r w:rsidRPr="0073268B">
        <w:rPr>
          <w:rFonts w:ascii="Arial" w:eastAsia="Times New Roman" w:hAnsi="Arial" w:cs="Arial"/>
          <w:lang w:eastAsia="en-CA"/>
        </w:rPr>
        <w:t xml:space="preserve">, including </w:t>
      </w:r>
      <w:r w:rsidR="00B5481E" w:rsidRPr="0073268B">
        <w:rPr>
          <w:rFonts w:ascii="Arial" w:eastAsia="Times New Roman" w:hAnsi="Arial" w:cs="Arial"/>
          <w:lang w:eastAsia="en-CA"/>
        </w:rPr>
        <w:t>meetings</w:t>
      </w:r>
      <w:r w:rsidRPr="0073268B">
        <w:rPr>
          <w:rFonts w:ascii="Arial" w:eastAsia="Times New Roman" w:hAnsi="Arial" w:cs="Arial"/>
          <w:lang w:eastAsia="en-CA"/>
        </w:rPr>
        <w:t xml:space="preserve">, telephone calls, voicemail, e-mail, preparing correspondence and memoranda, drafting documents, research and travel time. Each hour billed is based on actual work completed </w:t>
      </w:r>
      <w:r w:rsidR="003A3989" w:rsidRPr="0073268B">
        <w:rPr>
          <w:rFonts w:ascii="Arial" w:eastAsia="Times New Roman" w:hAnsi="Arial" w:cs="Arial"/>
          <w:lang w:eastAsia="en-CA"/>
        </w:rPr>
        <w:t>for</w:t>
      </w:r>
      <w:r w:rsidRPr="0073268B">
        <w:rPr>
          <w:rFonts w:ascii="Arial" w:eastAsia="Times New Roman" w:hAnsi="Arial" w:cs="Arial"/>
          <w:lang w:eastAsia="en-CA"/>
        </w:rPr>
        <w:t xml:space="preserve"> your </w:t>
      </w:r>
      <w:proofErr w:type="gramStart"/>
      <w:r w:rsidRPr="0073268B">
        <w:rPr>
          <w:rFonts w:ascii="Arial" w:eastAsia="Times New Roman" w:hAnsi="Arial" w:cs="Arial"/>
          <w:lang w:eastAsia="en-CA"/>
        </w:rPr>
        <w:t xml:space="preserve">particular </w:t>
      </w:r>
      <w:r w:rsidR="003A3989" w:rsidRPr="0073268B">
        <w:rPr>
          <w:rFonts w:ascii="Arial" w:eastAsia="Times New Roman" w:hAnsi="Arial" w:cs="Arial"/>
          <w:lang w:eastAsia="en-CA"/>
        </w:rPr>
        <w:t>matter</w:t>
      </w:r>
      <w:proofErr w:type="gramEnd"/>
      <w:r w:rsidRPr="0073268B">
        <w:rPr>
          <w:rFonts w:ascii="Arial" w:eastAsia="Times New Roman" w:hAnsi="Arial" w:cs="Arial"/>
          <w:lang w:eastAsia="en-CA"/>
        </w:rPr>
        <w:t>.</w:t>
      </w:r>
    </w:p>
    <w:p w14:paraId="69F261B5" w14:textId="2DEA1932" w:rsidR="007231F4" w:rsidRPr="0073268B" w:rsidRDefault="007231F4" w:rsidP="002F587F">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Our absence from the office on your behalf is charged at the usual hourly rate. Travel time includes attending at court, settlement conferences, meetings, or consultations on your behalf. We will minimize travel expenses and courthouse time, if any, wherever we are able. Charges for travel time are in addition to the </w:t>
      </w:r>
      <w:r w:rsidR="003A3989" w:rsidRPr="0073268B">
        <w:rPr>
          <w:rFonts w:ascii="Arial" w:eastAsia="Times New Roman" w:hAnsi="Arial" w:cs="Arial"/>
          <w:lang w:eastAsia="en-CA"/>
        </w:rPr>
        <w:t>legal services</w:t>
      </w:r>
      <w:r w:rsidRPr="0073268B">
        <w:rPr>
          <w:rFonts w:ascii="Arial" w:eastAsia="Times New Roman" w:hAnsi="Arial" w:cs="Arial"/>
          <w:lang w:eastAsia="en-CA"/>
        </w:rPr>
        <w:t>/legal representation fee.</w:t>
      </w:r>
    </w:p>
    <w:p w14:paraId="129B3D0A" w14:textId="08D56404" w:rsidR="007231F4" w:rsidRPr="0073268B" w:rsidRDefault="007231F4" w:rsidP="002F587F">
      <w:pPr>
        <w:pStyle w:val="Heading3"/>
        <w:rPr>
          <w:rFonts w:ascii="Arial" w:eastAsia="Times New Roman" w:hAnsi="Arial" w:cs="Arial"/>
          <w:color w:val="auto"/>
          <w:lang w:eastAsia="en-CA"/>
        </w:rPr>
      </w:pPr>
      <w:r w:rsidRPr="0073268B">
        <w:rPr>
          <w:rFonts w:ascii="Arial" w:eastAsia="Times New Roman" w:hAnsi="Arial" w:cs="Arial"/>
          <w:color w:val="auto"/>
          <w:lang w:eastAsia="en-CA"/>
        </w:rPr>
        <w:t>These are our present hourly rates</w:t>
      </w:r>
      <w:r w:rsidR="00D633A3" w:rsidRPr="0073268B">
        <w:rPr>
          <w:rFonts w:ascii="Arial" w:eastAsia="Times New Roman" w:hAnsi="Arial" w:cs="Arial"/>
          <w:color w:val="auto"/>
          <w:lang w:eastAsia="en-CA"/>
        </w:rPr>
        <w:t>:</w:t>
      </w:r>
    </w:p>
    <w:p w14:paraId="68816BC4" w14:textId="77777777" w:rsidR="007231F4" w:rsidRPr="0073268B" w:rsidRDefault="007231F4" w:rsidP="002F587F">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[Lawyer/Paralegal] #1 $ </w:t>
      </w:r>
      <w:r w:rsidRPr="0073268B">
        <w:rPr>
          <w:rFonts w:ascii="Arial" w:eastAsia="Times New Roman" w:hAnsi="Arial" w:cs="Arial"/>
          <w:u w:val="single"/>
          <w:lang w:eastAsia="en-CA"/>
        </w:rPr>
        <w:t>               </w:t>
      </w:r>
      <w:r w:rsidRPr="0073268B">
        <w:rPr>
          <w:rFonts w:ascii="Arial" w:eastAsia="Times New Roman" w:hAnsi="Arial" w:cs="Arial"/>
          <w:lang w:eastAsia="en-CA"/>
        </w:rPr>
        <w:t>per hour</w:t>
      </w:r>
    </w:p>
    <w:p w14:paraId="481034D0" w14:textId="333EE32B" w:rsidR="007231F4" w:rsidRPr="0073268B" w:rsidRDefault="007231F4" w:rsidP="002F587F">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[Lawyer/Paralegal] #2 $ </w:t>
      </w:r>
      <w:r w:rsidRPr="0073268B">
        <w:rPr>
          <w:rFonts w:ascii="Arial" w:eastAsia="Times New Roman" w:hAnsi="Arial" w:cs="Arial"/>
          <w:u w:val="single"/>
          <w:lang w:eastAsia="en-CA"/>
        </w:rPr>
        <w:t>               </w:t>
      </w:r>
      <w:r w:rsidRPr="0073268B">
        <w:rPr>
          <w:rFonts w:ascii="Arial" w:eastAsia="Times New Roman" w:hAnsi="Arial" w:cs="Arial"/>
          <w:lang w:eastAsia="en-CA"/>
        </w:rPr>
        <w:t>per hour</w:t>
      </w:r>
    </w:p>
    <w:p w14:paraId="0E9DA59E" w14:textId="71A24736" w:rsidR="00B5481E" w:rsidRPr="0073268B" w:rsidRDefault="00B5481E" w:rsidP="002F587F">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w:t>
      </w:r>
      <w:r w:rsidR="00D95A34" w:rsidRPr="0073268B">
        <w:rPr>
          <w:rFonts w:ascii="Arial" w:eastAsia="Times New Roman" w:hAnsi="Arial" w:cs="Arial"/>
          <w:lang w:eastAsia="en-CA"/>
        </w:rPr>
        <w:t>Law Clerk/</w:t>
      </w:r>
      <w:r w:rsidR="00956200" w:rsidRPr="0073268B">
        <w:rPr>
          <w:rFonts w:ascii="Arial" w:eastAsia="Times New Roman" w:hAnsi="Arial" w:cs="Arial"/>
          <w:lang w:eastAsia="en-CA"/>
        </w:rPr>
        <w:t>Articling</w:t>
      </w:r>
      <w:r w:rsidR="004002A3" w:rsidRPr="0073268B">
        <w:rPr>
          <w:rFonts w:ascii="Arial" w:eastAsia="Times New Roman" w:hAnsi="Arial" w:cs="Arial"/>
          <w:lang w:eastAsia="en-CA"/>
        </w:rPr>
        <w:t>, Summer</w:t>
      </w:r>
      <w:r w:rsidR="00956200" w:rsidRPr="0073268B">
        <w:rPr>
          <w:rFonts w:ascii="Arial" w:eastAsia="Times New Roman" w:hAnsi="Arial" w:cs="Arial"/>
          <w:lang w:eastAsia="en-CA"/>
        </w:rPr>
        <w:t xml:space="preserve"> or Paralegal Student</w:t>
      </w:r>
      <w:r w:rsidRPr="0073268B">
        <w:rPr>
          <w:rFonts w:ascii="Arial" w:eastAsia="Times New Roman" w:hAnsi="Arial" w:cs="Arial"/>
          <w:lang w:eastAsia="en-CA"/>
        </w:rPr>
        <w:t>] $ _____ per hour</w:t>
      </w:r>
    </w:p>
    <w:p w14:paraId="30C6FE02" w14:textId="6BD36938" w:rsidR="007231F4" w:rsidRPr="0073268B" w:rsidRDefault="007231F4" w:rsidP="002F587F">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Where the [lawyers/paralegals] consult </w:t>
      </w:r>
      <w:r w:rsidR="00B5481E" w:rsidRPr="0073268B">
        <w:rPr>
          <w:rFonts w:ascii="Arial" w:eastAsia="Times New Roman" w:hAnsi="Arial" w:cs="Arial"/>
          <w:lang w:eastAsia="en-CA"/>
        </w:rPr>
        <w:t xml:space="preserve">with one another </w:t>
      </w:r>
      <w:r w:rsidRPr="0073268B">
        <w:rPr>
          <w:rFonts w:ascii="Arial" w:eastAsia="Times New Roman" w:hAnsi="Arial" w:cs="Arial"/>
          <w:lang w:eastAsia="en-CA"/>
        </w:rPr>
        <w:t>on your file, you are billed for the time of the [lawyers/paralegals] involved. Consultation between [lawyers/paralegals] takes place to decide work assignments on larger matters, to delegate tasks, to determine strategy and to consult on legal issues.</w:t>
      </w:r>
    </w:p>
    <w:p w14:paraId="5D0B6286" w14:textId="52AB9F2E" w:rsidR="007231F4" w:rsidRPr="0073268B" w:rsidRDefault="007231F4" w:rsidP="008B6284">
      <w:pPr>
        <w:pStyle w:val="Heading3"/>
        <w:rPr>
          <w:rFonts w:ascii="Arial" w:eastAsia="Times New Roman" w:hAnsi="Arial" w:cs="Arial"/>
          <w:b/>
          <w:bCs/>
          <w:color w:val="auto"/>
          <w:lang w:eastAsia="en-CA"/>
        </w:rPr>
      </w:pPr>
      <w:r w:rsidRPr="0073268B">
        <w:rPr>
          <w:rFonts w:ascii="Arial" w:eastAsia="Times New Roman" w:hAnsi="Arial" w:cs="Arial"/>
          <w:b/>
          <w:bCs/>
          <w:color w:val="auto"/>
          <w:lang w:eastAsia="en-CA"/>
        </w:rPr>
        <w:t>Court, tribunal appearance charged as legal representation fees </w:t>
      </w:r>
    </w:p>
    <w:p w14:paraId="18CF99AE" w14:textId="2B2725E6" w:rsidR="007231F4" w:rsidRPr="0073268B" w:rsidRDefault="007231F4" w:rsidP="002F587F">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If there is a court case in your file, services performed in court and settlement conferences are charged </w:t>
      </w:r>
      <w:proofErr w:type="gramStart"/>
      <w:r w:rsidRPr="0073268B">
        <w:rPr>
          <w:rFonts w:ascii="Arial" w:eastAsia="Times New Roman" w:hAnsi="Arial" w:cs="Arial"/>
          <w:lang w:eastAsia="en-CA"/>
        </w:rPr>
        <w:t>on the basis of</w:t>
      </w:r>
      <w:proofErr w:type="gramEnd"/>
      <w:r w:rsidRPr="0073268B">
        <w:rPr>
          <w:rFonts w:ascii="Arial" w:eastAsia="Times New Roman" w:hAnsi="Arial" w:cs="Arial"/>
          <w:lang w:eastAsia="en-CA"/>
        </w:rPr>
        <w:t xml:space="preserve"> legal representation fees, calculated by the day rather than by the hour. This method attempts to account, in part, for our unavailability to other clients during these periods, and for the need to set aside fixed periods of time for a court appearance. Where the attendance is for part of a day only, the fee is apportioned accordingly.</w:t>
      </w:r>
    </w:p>
    <w:p w14:paraId="6F476A5F" w14:textId="78118C96" w:rsidR="007231F4" w:rsidRPr="0073268B" w:rsidRDefault="007231F4" w:rsidP="002F587F">
      <w:pPr>
        <w:pStyle w:val="Heading3"/>
        <w:rPr>
          <w:rFonts w:ascii="Arial" w:eastAsia="Times New Roman" w:hAnsi="Arial" w:cs="Arial"/>
          <w:color w:val="auto"/>
          <w:lang w:eastAsia="en-CA"/>
        </w:rPr>
      </w:pPr>
      <w:r w:rsidRPr="0073268B">
        <w:rPr>
          <w:rFonts w:ascii="Arial" w:eastAsia="Times New Roman" w:hAnsi="Arial" w:cs="Arial"/>
          <w:color w:val="auto"/>
          <w:lang w:eastAsia="en-CA"/>
        </w:rPr>
        <w:t>These are our present legal representation fees:</w:t>
      </w:r>
    </w:p>
    <w:p w14:paraId="21C8A743" w14:textId="7777777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[Lawyer/Paralegal] #1 $ </w:t>
      </w:r>
      <w:r w:rsidRPr="0073268B">
        <w:rPr>
          <w:rFonts w:ascii="Arial" w:eastAsia="Times New Roman" w:hAnsi="Arial" w:cs="Arial"/>
          <w:u w:val="single"/>
          <w:lang w:eastAsia="en-CA"/>
        </w:rPr>
        <w:t>                </w:t>
      </w:r>
      <w:r w:rsidRPr="0073268B">
        <w:rPr>
          <w:rFonts w:ascii="Arial" w:eastAsia="Times New Roman" w:hAnsi="Arial" w:cs="Arial"/>
          <w:lang w:eastAsia="en-CA"/>
        </w:rPr>
        <w:t>day</w:t>
      </w:r>
    </w:p>
    <w:p w14:paraId="29C58CC8" w14:textId="7777777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w:t>
      </w:r>
      <w:r w:rsidRPr="0073268B">
        <w:rPr>
          <w:rFonts w:ascii="Arial" w:eastAsia="Times New Roman" w:hAnsi="Arial" w:cs="Arial"/>
          <w:u w:val="single"/>
          <w:lang w:eastAsia="en-CA"/>
        </w:rPr>
        <w:t>               </w:t>
      </w:r>
      <w:r w:rsidRPr="0073268B">
        <w:rPr>
          <w:rFonts w:ascii="Arial" w:eastAsia="Times New Roman" w:hAnsi="Arial" w:cs="Arial"/>
          <w:lang w:eastAsia="en-CA"/>
        </w:rPr>
        <w:t>half day</w:t>
      </w:r>
    </w:p>
    <w:p w14:paraId="1AB6AD86" w14:textId="7777777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[Lawyer/Paralegal] #2 $ </w:t>
      </w:r>
      <w:r w:rsidRPr="0073268B">
        <w:rPr>
          <w:rFonts w:ascii="Arial" w:eastAsia="Times New Roman" w:hAnsi="Arial" w:cs="Arial"/>
          <w:u w:val="single"/>
          <w:lang w:eastAsia="en-CA"/>
        </w:rPr>
        <w:t>                </w:t>
      </w:r>
      <w:r w:rsidRPr="0073268B">
        <w:rPr>
          <w:rFonts w:ascii="Arial" w:eastAsia="Times New Roman" w:hAnsi="Arial" w:cs="Arial"/>
          <w:lang w:eastAsia="en-CA"/>
        </w:rPr>
        <w:t> day</w:t>
      </w:r>
    </w:p>
    <w:p w14:paraId="6D2BB17D" w14:textId="7777777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 </w:t>
      </w:r>
      <w:r w:rsidRPr="0073268B">
        <w:rPr>
          <w:rFonts w:ascii="Arial" w:eastAsia="Times New Roman" w:hAnsi="Arial" w:cs="Arial"/>
          <w:u w:val="single"/>
          <w:lang w:eastAsia="en-CA"/>
        </w:rPr>
        <w:t>                </w:t>
      </w:r>
      <w:r w:rsidRPr="0073268B">
        <w:rPr>
          <w:rFonts w:ascii="Arial" w:eastAsia="Times New Roman" w:hAnsi="Arial" w:cs="Arial"/>
          <w:lang w:eastAsia="en-CA"/>
        </w:rPr>
        <w:t> half day</w:t>
      </w:r>
    </w:p>
    <w:p w14:paraId="4044F103" w14:textId="1E7B2556" w:rsidR="007231F4" w:rsidRPr="0073268B" w:rsidRDefault="007231F4" w:rsidP="008B6284">
      <w:pPr>
        <w:pStyle w:val="Heading3"/>
        <w:rPr>
          <w:rFonts w:ascii="Arial" w:eastAsia="Times New Roman" w:hAnsi="Arial" w:cs="Arial"/>
          <w:b/>
          <w:bCs/>
          <w:color w:val="auto"/>
          <w:lang w:eastAsia="en-CA"/>
        </w:rPr>
      </w:pPr>
      <w:r w:rsidRPr="0073268B">
        <w:rPr>
          <w:rFonts w:ascii="Arial" w:eastAsia="Times New Roman" w:hAnsi="Arial" w:cs="Arial"/>
          <w:b/>
          <w:bCs/>
          <w:color w:val="auto"/>
          <w:lang w:eastAsia="en-CA"/>
        </w:rPr>
        <w:lastRenderedPageBreak/>
        <w:t>Consultations charged at flat rates</w:t>
      </w:r>
    </w:p>
    <w:p w14:paraId="2FDEC972" w14:textId="77777777" w:rsidR="007231F4" w:rsidRPr="002F587F" w:rsidRDefault="007231F4" w:rsidP="002F587F">
      <w:pPr>
        <w:shd w:val="clear" w:color="auto" w:fill="FFFFFF"/>
        <w:spacing w:before="100" w:beforeAutospacing="1" w:after="100" w:afterAutospacing="1" w:line="240" w:lineRule="auto"/>
        <w:rPr>
          <w:rFonts w:ascii="Arial" w:eastAsia="Times New Roman" w:hAnsi="Arial" w:cs="Arial"/>
          <w:lang w:eastAsia="en-CA"/>
        </w:rPr>
      </w:pPr>
      <w:r w:rsidRPr="002F587F">
        <w:rPr>
          <w:rFonts w:ascii="Arial" w:eastAsia="Times New Roman" w:hAnsi="Arial" w:cs="Arial"/>
          <w:lang w:eastAsia="en-CA"/>
        </w:rPr>
        <w:t>If your appointment is for a consultation only, in order for you to receive advice on a limited number of issues, or, for example, for a second opinion, you will be billed a flat rate consultation fee payable on the conclusion of the consultation.</w:t>
      </w:r>
    </w:p>
    <w:p w14:paraId="10E2ED96" w14:textId="77777777" w:rsidR="007231F4" w:rsidRPr="002F587F" w:rsidRDefault="007231F4" w:rsidP="002F587F">
      <w:pPr>
        <w:shd w:val="clear" w:color="auto" w:fill="FFFFFF"/>
        <w:spacing w:before="100" w:beforeAutospacing="1" w:after="100" w:afterAutospacing="1" w:line="240" w:lineRule="auto"/>
        <w:rPr>
          <w:rFonts w:ascii="Arial" w:eastAsia="Times New Roman" w:hAnsi="Arial" w:cs="Arial"/>
          <w:lang w:eastAsia="en-CA"/>
        </w:rPr>
      </w:pPr>
      <w:r w:rsidRPr="002F587F">
        <w:rPr>
          <w:rFonts w:ascii="Arial" w:eastAsia="Times New Roman" w:hAnsi="Arial" w:cs="Arial"/>
          <w:lang w:eastAsia="en-CA"/>
        </w:rPr>
        <w:t xml:space="preserve">These rates are reduced rates and apply only if the fee is paid at the time of the consultation. The rates are calculated </w:t>
      </w:r>
      <w:proofErr w:type="gramStart"/>
      <w:r w:rsidRPr="002F587F">
        <w:rPr>
          <w:rFonts w:ascii="Arial" w:eastAsia="Times New Roman" w:hAnsi="Arial" w:cs="Arial"/>
          <w:lang w:eastAsia="en-CA"/>
        </w:rPr>
        <w:t>on the basis of</w:t>
      </w:r>
      <w:proofErr w:type="gramEnd"/>
      <w:r w:rsidRPr="002F587F">
        <w:rPr>
          <w:rFonts w:ascii="Arial" w:eastAsia="Times New Roman" w:hAnsi="Arial" w:cs="Arial"/>
          <w:lang w:eastAsia="en-CA"/>
        </w:rPr>
        <w:t xml:space="preserve"> the average amount of time spent by the [lawyers/paralegals] on consultations in the most recent year.</w:t>
      </w:r>
    </w:p>
    <w:p w14:paraId="6CC15ECB" w14:textId="77777777" w:rsidR="007231F4" w:rsidRPr="002F587F" w:rsidRDefault="007231F4" w:rsidP="002F587F">
      <w:pPr>
        <w:shd w:val="clear" w:color="auto" w:fill="FFFFFF"/>
        <w:spacing w:before="100" w:beforeAutospacing="1" w:after="100" w:afterAutospacing="1" w:line="240" w:lineRule="auto"/>
        <w:rPr>
          <w:rFonts w:ascii="Arial" w:eastAsia="Times New Roman" w:hAnsi="Arial" w:cs="Arial"/>
          <w:lang w:eastAsia="en-CA"/>
        </w:rPr>
      </w:pPr>
      <w:r w:rsidRPr="002F587F">
        <w:rPr>
          <w:rFonts w:ascii="Arial" w:eastAsia="Times New Roman" w:hAnsi="Arial" w:cs="Arial"/>
          <w:lang w:eastAsia="en-CA"/>
        </w:rPr>
        <w:t>The consultation rates do not apply if you retain the firm to perform work on your behalf, nor do they apply if you return for a second meeting. In that case, you will be billed at our usual hourly rates.</w:t>
      </w:r>
    </w:p>
    <w:p w14:paraId="515E80A4" w14:textId="33AD7009" w:rsidR="007231F4" w:rsidRPr="002F587F" w:rsidRDefault="007231F4" w:rsidP="002F587F">
      <w:pPr>
        <w:pStyle w:val="Heading3"/>
        <w:rPr>
          <w:rFonts w:ascii="Arial" w:eastAsia="Times New Roman" w:hAnsi="Arial" w:cs="Arial"/>
          <w:color w:val="auto"/>
          <w:lang w:eastAsia="en-CA"/>
        </w:rPr>
      </w:pPr>
      <w:r w:rsidRPr="002F587F">
        <w:rPr>
          <w:rFonts w:ascii="Arial" w:eastAsia="Times New Roman" w:hAnsi="Arial" w:cs="Arial"/>
          <w:color w:val="auto"/>
          <w:lang w:eastAsia="en-CA"/>
        </w:rPr>
        <w:t>These are our usual consultation rates:</w:t>
      </w:r>
    </w:p>
    <w:p w14:paraId="3179E6D3" w14:textId="7777777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[Lawyer/Paralegal] #1 $ </w:t>
      </w:r>
      <w:r w:rsidRPr="0073268B">
        <w:rPr>
          <w:rFonts w:ascii="Arial" w:eastAsia="Times New Roman" w:hAnsi="Arial" w:cs="Arial"/>
          <w:u w:val="single"/>
          <w:lang w:eastAsia="en-CA"/>
        </w:rPr>
        <w:t>                </w:t>
      </w:r>
      <w:r w:rsidRPr="0073268B">
        <w:rPr>
          <w:rFonts w:ascii="Arial" w:eastAsia="Times New Roman" w:hAnsi="Arial" w:cs="Arial"/>
          <w:lang w:eastAsia="en-CA"/>
        </w:rPr>
        <w:t> per hour</w:t>
      </w:r>
    </w:p>
    <w:p w14:paraId="2C98FEED" w14:textId="7777777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[Lawyer/Paralegal] #2 $ </w:t>
      </w:r>
      <w:r w:rsidRPr="0073268B">
        <w:rPr>
          <w:rFonts w:ascii="Arial" w:eastAsia="Times New Roman" w:hAnsi="Arial" w:cs="Arial"/>
          <w:u w:val="single"/>
          <w:lang w:eastAsia="en-CA"/>
        </w:rPr>
        <w:t>                </w:t>
      </w:r>
      <w:r w:rsidRPr="0073268B">
        <w:rPr>
          <w:rFonts w:ascii="Arial" w:eastAsia="Times New Roman" w:hAnsi="Arial" w:cs="Arial"/>
          <w:lang w:eastAsia="en-CA"/>
        </w:rPr>
        <w:t> per hour</w:t>
      </w:r>
    </w:p>
    <w:p w14:paraId="04788E83" w14:textId="3655A120" w:rsidR="007231F4" w:rsidRPr="0073268B" w:rsidRDefault="007231F4" w:rsidP="008B6284">
      <w:pPr>
        <w:pStyle w:val="Heading3"/>
        <w:rPr>
          <w:rFonts w:ascii="Arial" w:eastAsia="Times New Roman" w:hAnsi="Arial" w:cs="Arial"/>
          <w:b/>
          <w:bCs/>
          <w:color w:val="auto"/>
          <w:lang w:eastAsia="en-CA"/>
        </w:rPr>
      </w:pPr>
      <w:r w:rsidRPr="0073268B">
        <w:rPr>
          <w:rFonts w:ascii="Arial" w:eastAsia="Times New Roman" w:hAnsi="Arial" w:cs="Arial"/>
          <w:b/>
          <w:bCs/>
          <w:color w:val="auto"/>
          <w:lang w:eastAsia="en-CA"/>
        </w:rPr>
        <w:t>Annual increase in fees</w:t>
      </w:r>
    </w:p>
    <w:p w14:paraId="1FFFE4D9" w14:textId="68528788" w:rsidR="007231F4" w:rsidRPr="0073268B" w:rsidRDefault="007231F4" w:rsidP="002F587F">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We have sometimes increased our hourly rates and our legal representation fees, to meet rising costs and to reflect our increased expertise. This retainer is subject to our right to make similar adjustments if circumstances should change again. Unless you are advised otherwise, our fees will be increased annually by no more than </w:t>
      </w:r>
      <w:r w:rsidRPr="0073268B">
        <w:rPr>
          <w:rFonts w:ascii="Arial" w:eastAsia="Times New Roman" w:hAnsi="Arial" w:cs="Arial"/>
          <w:u w:val="single"/>
          <w:lang w:eastAsia="en-CA"/>
        </w:rPr>
        <w:t>                </w:t>
      </w:r>
      <w:r w:rsidRPr="0073268B">
        <w:rPr>
          <w:rFonts w:ascii="Arial" w:eastAsia="Times New Roman" w:hAnsi="Arial" w:cs="Arial"/>
          <w:lang w:eastAsia="en-CA"/>
        </w:rPr>
        <w:t> %.</w:t>
      </w:r>
    </w:p>
    <w:p w14:paraId="36FB2795" w14:textId="01FF0258" w:rsidR="007231F4" w:rsidRDefault="007231F4" w:rsidP="008B6284">
      <w:pPr>
        <w:pStyle w:val="Heading2"/>
        <w:rPr>
          <w:rFonts w:ascii="Arial" w:eastAsia="Times New Roman" w:hAnsi="Arial" w:cs="Arial"/>
          <w:b/>
          <w:bCs/>
          <w:color w:val="auto"/>
          <w:lang w:eastAsia="en-CA"/>
        </w:rPr>
      </w:pPr>
      <w:r w:rsidRPr="0073268B">
        <w:rPr>
          <w:rFonts w:ascii="Arial" w:eastAsia="Times New Roman" w:hAnsi="Arial" w:cs="Arial"/>
          <w:b/>
          <w:bCs/>
          <w:color w:val="auto"/>
          <w:lang w:eastAsia="en-CA"/>
        </w:rPr>
        <w:t>EXPERTS</w:t>
      </w:r>
    </w:p>
    <w:p w14:paraId="2F099D25" w14:textId="5692C4D2" w:rsidR="0073268B" w:rsidRPr="0073268B" w:rsidRDefault="00F41E19" w:rsidP="0073268B">
      <w:pPr>
        <w:rPr>
          <w:b/>
          <w:bCs/>
          <w:lang w:eastAsia="en-CA"/>
        </w:rPr>
      </w:pPr>
      <w:r>
        <w:pict w14:anchorId="1EDE709C">
          <v:rect id="_x0000_i1026" style="width:468pt;height:1.5pt" o:hralign="center" o:hrstd="t" o:hrnoshade="t" o:hr="t" fillcolor="#d7b72a" stroked="f"/>
        </w:pict>
      </w:r>
    </w:p>
    <w:p w14:paraId="5C2A554C" w14:textId="2EA96912"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In some instances</w:t>
      </w:r>
      <w:r w:rsidR="00D95A34" w:rsidRPr="0073268B">
        <w:rPr>
          <w:rFonts w:ascii="Arial" w:eastAsia="Times New Roman" w:hAnsi="Arial" w:cs="Arial"/>
          <w:lang w:eastAsia="en-CA"/>
        </w:rPr>
        <w:t>,</w:t>
      </w:r>
      <w:r w:rsidRPr="0073268B">
        <w:rPr>
          <w:rFonts w:ascii="Arial" w:eastAsia="Times New Roman" w:hAnsi="Arial" w:cs="Arial"/>
          <w:lang w:eastAsia="en-CA"/>
        </w:rPr>
        <w:t xml:space="preserve"> it may be necessary for us to consult outside experts to assist in your </w:t>
      </w:r>
      <w:r w:rsidR="008E77FB" w:rsidRPr="0073268B">
        <w:rPr>
          <w:rFonts w:ascii="Arial" w:eastAsia="Times New Roman" w:hAnsi="Arial" w:cs="Arial"/>
          <w:lang w:eastAsia="en-CA"/>
        </w:rPr>
        <w:t>matter</w:t>
      </w:r>
      <w:r w:rsidRPr="0073268B">
        <w:rPr>
          <w:rFonts w:ascii="Arial" w:eastAsia="Times New Roman" w:hAnsi="Arial" w:cs="Arial"/>
          <w:lang w:eastAsia="en-CA"/>
        </w:rPr>
        <w:t>.</w:t>
      </w:r>
      <w:r w:rsidR="008A65A7" w:rsidRPr="0073268B">
        <w:rPr>
          <w:rFonts w:ascii="Arial" w:eastAsia="Times New Roman" w:hAnsi="Arial" w:cs="Arial"/>
          <w:lang w:eastAsia="en-CA"/>
        </w:rPr>
        <w:t xml:space="preserve"> </w:t>
      </w:r>
      <w:r w:rsidRPr="0073268B">
        <w:rPr>
          <w:rFonts w:ascii="Arial" w:eastAsia="Times New Roman" w:hAnsi="Arial" w:cs="Arial"/>
          <w:lang w:eastAsia="en-CA"/>
        </w:rPr>
        <w:t>If experts are required, we generally have our clients deal directly with the expert and make payment arrangements with the expert personally.</w:t>
      </w:r>
    </w:p>
    <w:p w14:paraId="5F171A1A" w14:textId="7777777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This direct contact also has the benefit of avoiding duplication and reducing cost.</w:t>
      </w:r>
    </w:p>
    <w:p w14:paraId="14513AF4" w14:textId="4149922B" w:rsidR="007231F4" w:rsidRDefault="007231F4" w:rsidP="008B6284">
      <w:pPr>
        <w:pStyle w:val="Heading2"/>
        <w:rPr>
          <w:rFonts w:ascii="Arial" w:eastAsia="Times New Roman" w:hAnsi="Arial" w:cs="Arial"/>
          <w:b/>
          <w:bCs/>
          <w:color w:val="auto"/>
          <w:lang w:eastAsia="en-CA"/>
        </w:rPr>
      </w:pPr>
      <w:r w:rsidRPr="0073268B">
        <w:rPr>
          <w:rFonts w:ascii="Arial" w:eastAsia="Times New Roman" w:hAnsi="Arial" w:cs="Arial"/>
          <w:b/>
          <w:bCs/>
          <w:color w:val="auto"/>
          <w:lang w:eastAsia="en-CA"/>
        </w:rPr>
        <w:t>DISBURSEMENTS</w:t>
      </w:r>
    </w:p>
    <w:p w14:paraId="3E794E0B" w14:textId="62FFD158" w:rsidR="0073268B" w:rsidRPr="0073268B" w:rsidRDefault="00F41E19" w:rsidP="0073268B">
      <w:pPr>
        <w:rPr>
          <w:lang w:eastAsia="en-CA"/>
        </w:rPr>
      </w:pPr>
      <w:r>
        <w:pict w14:anchorId="4EB3CE57">
          <v:rect id="_x0000_i1027" style="width:468pt;height:1.5pt" o:hralign="center" o:hrstd="t" o:hrnoshade="t" o:hr="t" fillcolor="#d7b72a" stroked="f"/>
        </w:pict>
      </w:r>
    </w:p>
    <w:p w14:paraId="0B4F5E83" w14:textId="7A538176" w:rsidR="007231F4" w:rsidRPr="0073268B" w:rsidRDefault="007231F4" w:rsidP="008B6284">
      <w:pPr>
        <w:pStyle w:val="Heading3"/>
        <w:rPr>
          <w:rFonts w:ascii="Arial" w:eastAsia="Times New Roman" w:hAnsi="Arial" w:cs="Arial"/>
          <w:b/>
          <w:bCs/>
          <w:color w:val="auto"/>
          <w:lang w:eastAsia="en-CA"/>
        </w:rPr>
      </w:pPr>
      <w:r w:rsidRPr="0073268B">
        <w:rPr>
          <w:rFonts w:ascii="Arial" w:eastAsia="Times New Roman" w:hAnsi="Arial" w:cs="Arial"/>
          <w:b/>
          <w:bCs/>
          <w:color w:val="auto"/>
          <w:lang w:eastAsia="en-CA"/>
        </w:rPr>
        <w:t>Charges for our out of pocket expenses</w:t>
      </w:r>
    </w:p>
    <w:p w14:paraId="7EE98015" w14:textId="7777777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Disbursements are out-of-pocket expenses and are as follows:</w:t>
      </w:r>
    </w:p>
    <w:p w14:paraId="5EE3A42E" w14:textId="77777777" w:rsidR="007231F4" w:rsidRPr="0073268B" w:rsidRDefault="007231F4" w:rsidP="007231F4">
      <w:pPr>
        <w:numPr>
          <w:ilvl w:val="0"/>
          <w:numId w:val="2"/>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couriers, printing, photocopying, or scanning of paper documents at $ </w:t>
      </w:r>
      <w:r w:rsidRPr="0073268B">
        <w:rPr>
          <w:rFonts w:ascii="Arial" w:eastAsia="Times New Roman" w:hAnsi="Arial" w:cs="Arial"/>
          <w:u w:val="single"/>
          <w:lang w:eastAsia="en-CA"/>
        </w:rPr>
        <w:t>                </w:t>
      </w:r>
      <w:r w:rsidRPr="0073268B">
        <w:rPr>
          <w:rFonts w:ascii="Arial" w:eastAsia="Times New Roman" w:hAnsi="Arial" w:cs="Arial"/>
          <w:lang w:eastAsia="en-CA"/>
        </w:rPr>
        <w:t> per page</w:t>
      </w:r>
    </w:p>
    <w:p w14:paraId="5E1E70F8" w14:textId="77777777" w:rsidR="007231F4" w:rsidRPr="0073268B" w:rsidRDefault="007231F4" w:rsidP="007231F4">
      <w:pPr>
        <w:numPr>
          <w:ilvl w:val="0"/>
          <w:numId w:val="2"/>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long distance telephone calls</w:t>
      </w:r>
    </w:p>
    <w:p w14:paraId="5A746630" w14:textId="77777777" w:rsidR="007231F4" w:rsidRPr="0073268B" w:rsidRDefault="007231F4" w:rsidP="007231F4">
      <w:pPr>
        <w:numPr>
          <w:ilvl w:val="0"/>
          <w:numId w:val="2"/>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postage</w:t>
      </w:r>
    </w:p>
    <w:p w14:paraId="5257A402" w14:textId="03BABF55" w:rsidR="00097120" w:rsidRPr="0073268B" w:rsidRDefault="007231F4" w:rsidP="00CC7EA1">
      <w:pPr>
        <w:numPr>
          <w:ilvl w:val="0"/>
          <w:numId w:val="2"/>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court filing fees</w:t>
      </w:r>
      <w:r w:rsidR="00CC7EA1" w:rsidRPr="0073268B">
        <w:rPr>
          <w:rFonts w:ascii="Arial" w:eastAsia="Times New Roman" w:hAnsi="Arial" w:cs="Arial"/>
          <w:lang w:eastAsia="en-CA"/>
        </w:rPr>
        <w:t xml:space="preserve"> or other </w:t>
      </w:r>
      <w:r w:rsidR="009173E1" w:rsidRPr="0073268B">
        <w:rPr>
          <w:rFonts w:ascii="Arial" w:eastAsia="Times New Roman" w:hAnsi="Arial" w:cs="Arial"/>
          <w:lang w:eastAsia="en-CA"/>
        </w:rPr>
        <w:t xml:space="preserve">administrative filing </w:t>
      </w:r>
      <w:r w:rsidR="00097120" w:rsidRPr="0073268B">
        <w:rPr>
          <w:rFonts w:ascii="Arial" w:eastAsia="Times New Roman" w:hAnsi="Arial" w:cs="Arial"/>
          <w:lang w:eastAsia="en-CA"/>
        </w:rPr>
        <w:t xml:space="preserve">fees </w:t>
      </w:r>
      <w:r w:rsidR="00CC7EA1" w:rsidRPr="0073268B">
        <w:rPr>
          <w:rFonts w:ascii="Arial" w:eastAsia="Times New Roman" w:hAnsi="Arial" w:cs="Arial"/>
          <w:lang w:eastAsia="en-CA"/>
        </w:rPr>
        <w:t>required in</w:t>
      </w:r>
      <w:r w:rsidR="00097120" w:rsidRPr="0073268B">
        <w:rPr>
          <w:rFonts w:ascii="Arial" w:eastAsia="Times New Roman" w:hAnsi="Arial" w:cs="Arial"/>
          <w:lang w:eastAsia="en-CA"/>
        </w:rPr>
        <w:t xml:space="preserve"> your matter</w:t>
      </w:r>
    </w:p>
    <w:p w14:paraId="7D81FE9F" w14:textId="2289567A" w:rsidR="007231F4" w:rsidRPr="0073268B" w:rsidRDefault="007231F4" w:rsidP="007231F4">
      <w:pPr>
        <w:numPr>
          <w:ilvl w:val="0"/>
          <w:numId w:val="2"/>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parking</w:t>
      </w:r>
    </w:p>
    <w:p w14:paraId="7F12098D" w14:textId="77777777" w:rsidR="007231F4" w:rsidRPr="0073268B" w:rsidRDefault="007231F4" w:rsidP="007231F4">
      <w:pPr>
        <w:numPr>
          <w:ilvl w:val="0"/>
          <w:numId w:val="2"/>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lastRenderedPageBreak/>
        <w:t>transcripts of examinations</w:t>
      </w:r>
    </w:p>
    <w:p w14:paraId="720566B9" w14:textId="1BC877C0" w:rsidR="007231F4" w:rsidRPr="0073268B" w:rsidRDefault="007231F4" w:rsidP="007231F4">
      <w:pPr>
        <w:numPr>
          <w:ilvl w:val="0"/>
          <w:numId w:val="2"/>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fees for accountants and other outside expert</w:t>
      </w:r>
      <w:r w:rsidR="006A4702" w:rsidRPr="0073268B">
        <w:rPr>
          <w:rFonts w:ascii="Arial" w:eastAsia="Times New Roman" w:hAnsi="Arial" w:cs="Arial"/>
          <w:lang w:eastAsia="en-CA"/>
        </w:rPr>
        <w:t>s or</w:t>
      </w:r>
      <w:r w:rsidR="009173E1" w:rsidRPr="0073268B">
        <w:rPr>
          <w:rFonts w:ascii="Arial" w:eastAsia="Times New Roman" w:hAnsi="Arial" w:cs="Arial"/>
          <w:lang w:eastAsia="en-CA"/>
        </w:rPr>
        <w:t xml:space="preserve"> report</w:t>
      </w:r>
      <w:r w:rsidRPr="0073268B">
        <w:rPr>
          <w:rFonts w:ascii="Arial" w:eastAsia="Times New Roman" w:hAnsi="Arial" w:cs="Arial"/>
          <w:lang w:eastAsia="en-CA"/>
        </w:rPr>
        <w:t>s</w:t>
      </w:r>
      <w:r w:rsidR="007314D0" w:rsidRPr="0073268B">
        <w:rPr>
          <w:rFonts w:ascii="Arial" w:eastAsia="Times New Roman" w:hAnsi="Arial" w:cs="Arial"/>
          <w:lang w:eastAsia="en-CA"/>
        </w:rPr>
        <w:t>,</w:t>
      </w:r>
      <w:r w:rsidRPr="0073268B">
        <w:rPr>
          <w:rFonts w:ascii="Arial" w:eastAsia="Times New Roman" w:hAnsi="Arial" w:cs="Arial"/>
          <w:lang w:eastAsia="en-CA"/>
        </w:rPr>
        <w:t xml:space="preserve"> if incurred</w:t>
      </w:r>
    </w:p>
    <w:p w14:paraId="5442B4D4" w14:textId="56E79529"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Attached is a copy of the fee schedule charged by the [</w:t>
      </w:r>
      <w:r w:rsidR="007314D0" w:rsidRPr="0073268B">
        <w:rPr>
          <w:rFonts w:ascii="Arial" w:eastAsia="Times New Roman" w:hAnsi="Arial" w:cs="Arial"/>
          <w:lang w:eastAsia="en-CA"/>
        </w:rPr>
        <w:t xml:space="preserve">name of court </w:t>
      </w:r>
      <w:r w:rsidRPr="0073268B">
        <w:rPr>
          <w:rFonts w:ascii="Arial" w:eastAsia="Times New Roman" w:hAnsi="Arial" w:cs="Arial"/>
          <w:lang w:eastAsia="en-CA"/>
        </w:rPr>
        <w:t xml:space="preserve">or tribunal], for the issuing and filing of documents in that </w:t>
      </w:r>
      <w:r w:rsidR="007314D0" w:rsidRPr="0073268B">
        <w:rPr>
          <w:rFonts w:ascii="Arial" w:eastAsia="Times New Roman" w:hAnsi="Arial" w:cs="Arial"/>
          <w:lang w:eastAsia="en-CA"/>
        </w:rPr>
        <w:t>[</w:t>
      </w:r>
      <w:r w:rsidRPr="0073268B">
        <w:rPr>
          <w:rFonts w:ascii="Arial" w:eastAsia="Times New Roman" w:hAnsi="Arial" w:cs="Arial"/>
          <w:lang w:eastAsia="en-CA"/>
        </w:rPr>
        <w:t>court</w:t>
      </w:r>
      <w:r w:rsidR="007314D0" w:rsidRPr="0073268B">
        <w:rPr>
          <w:rFonts w:ascii="Arial" w:eastAsia="Times New Roman" w:hAnsi="Arial" w:cs="Arial"/>
          <w:lang w:eastAsia="en-CA"/>
        </w:rPr>
        <w:t xml:space="preserve"> or tribunal]</w:t>
      </w:r>
      <w:r w:rsidRPr="0073268B">
        <w:rPr>
          <w:rFonts w:ascii="Arial" w:eastAsia="Times New Roman" w:hAnsi="Arial" w:cs="Arial"/>
          <w:lang w:eastAsia="en-CA"/>
        </w:rPr>
        <w:t>. These items are shown separately on our accounts, and are charged to you at cost, in addition to the fee.</w:t>
      </w:r>
    </w:p>
    <w:p w14:paraId="1E1FF8F7" w14:textId="5B1ADB82" w:rsidR="007231F4" w:rsidRDefault="007231F4" w:rsidP="008B6284">
      <w:pPr>
        <w:pStyle w:val="Heading2"/>
        <w:rPr>
          <w:rFonts w:ascii="Arial" w:eastAsia="Times New Roman" w:hAnsi="Arial" w:cs="Arial"/>
          <w:b/>
          <w:bCs/>
          <w:color w:val="auto"/>
          <w:lang w:eastAsia="en-CA"/>
        </w:rPr>
      </w:pPr>
      <w:r w:rsidRPr="0073268B">
        <w:rPr>
          <w:rFonts w:ascii="Arial" w:eastAsia="Times New Roman" w:hAnsi="Arial" w:cs="Arial"/>
          <w:b/>
          <w:bCs/>
          <w:color w:val="auto"/>
          <w:lang w:eastAsia="en-CA"/>
        </w:rPr>
        <w:t>RETAINER</w:t>
      </w:r>
    </w:p>
    <w:p w14:paraId="3063F17B" w14:textId="2C8E35A7" w:rsidR="0073268B" w:rsidRPr="0073268B" w:rsidRDefault="00F41E19" w:rsidP="0073268B">
      <w:pPr>
        <w:rPr>
          <w:b/>
          <w:bCs/>
          <w:lang w:eastAsia="en-CA"/>
        </w:rPr>
      </w:pPr>
      <w:r>
        <w:pict w14:anchorId="0533BAB4">
          <v:rect id="_x0000_i1028" style="width:468pt;height:1.5pt" o:hralign="center" o:hrstd="t" o:hrnoshade="t" o:hr="t" fillcolor="#d7b72a" stroked="f"/>
        </w:pict>
      </w:r>
    </w:p>
    <w:p w14:paraId="4B9EEE4D" w14:textId="43213E53" w:rsidR="007231F4" w:rsidRPr="002F0A4E" w:rsidRDefault="007231F4" w:rsidP="008B6284">
      <w:pPr>
        <w:pStyle w:val="Heading3"/>
        <w:rPr>
          <w:rFonts w:ascii="Arial" w:eastAsia="Times New Roman" w:hAnsi="Arial" w:cs="Arial"/>
          <w:b/>
          <w:bCs/>
          <w:color w:val="auto"/>
          <w:lang w:eastAsia="en-CA"/>
        </w:rPr>
      </w:pPr>
      <w:r w:rsidRPr="002F0A4E">
        <w:rPr>
          <w:rFonts w:ascii="Arial" w:eastAsia="Times New Roman" w:hAnsi="Arial" w:cs="Arial"/>
          <w:b/>
          <w:bCs/>
          <w:color w:val="auto"/>
          <w:lang w:eastAsia="en-CA"/>
        </w:rPr>
        <w:t>We require money retainers to begin and continue to serve you</w:t>
      </w:r>
    </w:p>
    <w:p w14:paraId="2B28E042" w14:textId="2236855E"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The retainer is an amount paid to our firm in trust, for deposit to your credit, on the understanding that it will be used to satisfy our accounts for legal services and disbursements at the time accounts are delivered. The retainer is a source of payment for your accounts. You are expected to provide and </w:t>
      </w:r>
      <w:r w:rsidR="009824F6" w:rsidRPr="0073268B">
        <w:rPr>
          <w:rFonts w:ascii="Arial" w:eastAsia="Times New Roman" w:hAnsi="Arial" w:cs="Arial"/>
          <w:lang w:eastAsia="en-CA"/>
        </w:rPr>
        <w:t xml:space="preserve">replenish </w:t>
      </w:r>
      <w:r w:rsidRPr="0073268B">
        <w:rPr>
          <w:rFonts w:ascii="Arial" w:eastAsia="Times New Roman" w:hAnsi="Arial" w:cs="Arial"/>
          <w:lang w:eastAsia="en-CA"/>
        </w:rPr>
        <w:t xml:space="preserve">the retainer when requested, as it is spent, so that we continue to have enough money in trust to cover legal services completed and necessary next steps. Until you provide us with a retainer, or </w:t>
      </w:r>
      <w:r w:rsidR="009824F6" w:rsidRPr="0073268B">
        <w:rPr>
          <w:rFonts w:ascii="Arial" w:eastAsia="Times New Roman" w:hAnsi="Arial" w:cs="Arial"/>
          <w:lang w:eastAsia="en-CA"/>
        </w:rPr>
        <w:t xml:space="preserve">replenish </w:t>
      </w:r>
      <w:r w:rsidRPr="0073268B">
        <w:rPr>
          <w:rFonts w:ascii="Arial" w:eastAsia="Times New Roman" w:hAnsi="Arial" w:cs="Arial"/>
          <w:lang w:eastAsia="en-CA"/>
        </w:rPr>
        <w:t>it when it is exhausted, we will not work on your file.</w:t>
      </w:r>
    </w:p>
    <w:p w14:paraId="5A30071C" w14:textId="20A73334"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The retainer is not a flat fee or an estimate of the cost of your work. You are responsible for the fees and disbursements not covered by the initial or </w:t>
      </w:r>
      <w:r w:rsidR="00463EE6" w:rsidRPr="0073268B">
        <w:rPr>
          <w:rFonts w:ascii="Arial" w:eastAsia="Times New Roman" w:hAnsi="Arial" w:cs="Arial"/>
          <w:lang w:eastAsia="en-CA"/>
        </w:rPr>
        <w:t xml:space="preserve">replenished </w:t>
      </w:r>
      <w:r w:rsidRPr="0073268B">
        <w:rPr>
          <w:rFonts w:ascii="Arial" w:eastAsia="Times New Roman" w:hAnsi="Arial" w:cs="Arial"/>
          <w:lang w:eastAsia="en-CA"/>
        </w:rPr>
        <w:t>retainer. Of course, any unused portion of the retainer will be refunded to you at the end of our work for you.</w:t>
      </w:r>
    </w:p>
    <w:p w14:paraId="7F8DB3C8" w14:textId="710B3C88"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The amount of the retainer should not be taken as an estimate of the cost of the completion of the work in your </w:t>
      </w:r>
      <w:proofErr w:type="gramStart"/>
      <w:r w:rsidRPr="0073268B">
        <w:rPr>
          <w:rFonts w:ascii="Arial" w:eastAsia="Times New Roman" w:hAnsi="Arial" w:cs="Arial"/>
          <w:lang w:eastAsia="en-CA"/>
        </w:rPr>
        <w:t xml:space="preserve">particular </w:t>
      </w:r>
      <w:r w:rsidR="008E77FB" w:rsidRPr="0073268B">
        <w:rPr>
          <w:rFonts w:ascii="Arial" w:eastAsia="Times New Roman" w:hAnsi="Arial" w:cs="Arial"/>
          <w:lang w:eastAsia="en-CA"/>
        </w:rPr>
        <w:t>matter</w:t>
      </w:r>
      <w:proofErr w:type="gramEnd"/>
      <w:r w:rsidRPr="0073268B">
        <w:rPr>
          <w:rFonts w:ascii="Arial" w:eastAsia="Times New Roman" w:hAnsi="Arial" w:cs="Arial"/>
          <w:lang w:eastAsia="en-CA"/>
        </w:rPr>
        <w:t>. At this point, before the issues are clarified, and before we know the degree of resistance, we cannot predict the amount of work to be done, nor the time needed to complete it.</w:t>
      </w:r>
    </w:p>
    <w:p w14:paraId="45FD35D0" w14:textId="77777777" w:rsidR="007314D0"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If we are to start negotiations on your behalf, our usual retainer is $ </w:t>
      </w:r>
      <w:r w:rsidRPr="0073268B">
        <w:rPr>
          <w:rFonts w:ascii="Arial" w:eastAsia="Times New Roman" w:hAnsi="Arial" w:cs="Arial"/>
          <w:u w:val="single"/>
          <w:lang w:eastAsia="en-CA"/>
        </w:rPr>
        <w:t>                    </w:t>
      </w:r>
      <w:proofErr w:type="gramStart"/>
      <w:r w:rsidRPr="0073268B">
        <w:rPr>
          <w:rFonts w:ascii="Arial" w:eastAsia="Times New Roman" w:hAnsi="Arial" w:cs="Arial"/>
          <w:lang w:eastAsia="en-CA"/>
        </w:rPr>
        <w:t>  .</w:t>
      </w:r>
      <w:proofErr w:type="gramEnd"/>
      <w:r w:rsidRPr="0073268B">
        <w:rPr>
          <w:rFonts w:ascii="Arial" w:eastAsia="Times New Roman" w:hAnsi="Arial" w:cs="Arial"/>
          <w:lang w:eastAsia="en-CA"/>
        </w:rPr>
        <w:t xml:space="preserve"> </w:t>
      </w:r>
    </w:p>
    <w:p w14:paraId="7A36EE19" w14:textId="490494BE"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If we are to begin litigation on your behalf, our usual retainer is $</w:t>
      </w:r>
      <w:r w:rsidRPr="0073268B">
        <w:rPr>
          <w:rFonts w:ascii="Arial" w:eastAsia="Times New Roman" w:hAnsi="Arial" w:cs="Arial"/>
          <w:u w:val="single"/>
          <w:lang w:eastAsia="en-CA"/>
        </w:rPr>
        <w:t>                    </w:t>
      </w:r>
      <w:r w:rsidRPr="0073268B">
        <w:rPr>
          <w:rFonts w:ascii="Arial" w:eastAsia="Times New Roman" w:hAnsi="Arial" w:cs="Arial"/>
          <w:lang w:eastAsia="en-CA"/>
        </w:rPr>
        <w:t> to $</w:t>
      </w:r>
      <w:r w:rsidRPr="0073268B">
        <w:rPr>
          <w:rFonts w:ascii="Arial" w:eastAsia="Times New Roman" w:hAnsi="Arial" w:cs="Arial"/>
          <w:u w:val="single"/>
          <w:lang w:eastAsia="en-CA"/>
        </w:rPr>
        <w:t xml:space="preserve">                  </w:t>
      </w:r>
      <w:proofErr w:type="gramStart"/>
      <w:r w:rsidRPr="0073268B">
        <w:rPr>
          <w:rFonts w:ascii="Arial" w:eastAsia="Times New Roman" w:hAnsi="Arial" w:cs="Arial"/>
          <w:u w:val="single"/>
          <w:lang w:eastAsia="en-CA"/>
        </w:rPr>
        <w:t>  </w:t>
      </w:r>
      <w:r w:rsidRPr="0073268B">
        <w:rPr>
          <w:rFonts w:ascii="Arial" w:eastAsia="Times New Roman" w:hAnsi="Arial" w:cs="Arial"/>
          <w:lang w:eastAsia="en-CA"/>
        </w:rPr>
        <w:t>,</w:t>
      </w:r>
      <w:proofErr w:type="gramEnd"/>
      <w:r w:rsidRPr="0073268B">
        <w:rPr>
          <w:rFonts w:ascii="Arial" w:eastAsia="Times New Roman" w:hAnsi="Arial" w:cs="Arial"/>
          <w:lang w:eastAsia="en-CA"/>
        </w:rPr>
        <w:t xml:space="preserve"> depending on the urgency of the situation and the complexity of the </w:t>
      </w:r>
      <w:r w:rsidR="008E77FB" w:rsidRPr="0073268B">
        <w:rPr>
          <w:rFonts w:ascii="Arial" w:eastAsia="Times New Roman" w:hAnsi="Arial" w:cs="Arial"/>
          <w:lang w:eastAsia="en-CA"/>
        </w:rPr>
        <w:t>matter</w:t>
      </w:r>
      <w:r w:rsidRPr="0073268B">
        <w:rPr>
          <w:rFonts w:ascii="Arial" w:eastAsia="Times New Roman" w:hAnsi="Arial" w:cs="Arial"/>
          <w:lang w:eastAsia="en-CA"/>
        </w:rPr>
        <w:t xml:space="preserve">. If your </w:t>
      </w:r>
      <w:r w:rsidR="008E77FB" w:rsidRPr="0073268B">
        <w:rPr>
          <w:rFonts w:ascii="Arial" w:eastAsia="Times New Roman" w:hAnsi="Arial" w:cs="Arial"/>
          <w:lang w:eastAsia="en-CA"/>
        </w:rPr>
        <w:t>matter</w:t>
      </w:r>
      <w:r w:rsidRPr="0073268B">
        <w:rPr>
          <w:rFonts w:ascii="Arial" w:eastAsia="Times New Roman" w:hAnsi="Arial" w:cs="Arial"/>
          <w:lang w:eastAsia="en-CA"/>
        </w:rPr>
        <w:t xml:space="preserve"> is already in litigation, our retainer may be more, particularly if there is much to be done or the matter is urgent.</w:t>
      </w:r>
    </w:p>
    <w:p w14:paraId="28592B65" w14:textId="12E4D575" w:rsidR="007231F4" w:rsidRPr="002F587F" w:rsidRDefault="007231F4" w:rsidP="008B6284">
      <w:pPr>
        <w:pStyle w:val="Heading2"/>
        <w:rPr>
          <w:rFonts w:ascii="Arial" w:eastAsia="Times New Roman" w:hAnsi="Arial" w:cs="Arial"/>
          <w:b/>
          <w:bCs/>
          <w:color w:val="auto"/>
          <w:lang w:eastAsia="en-CA"/>
        </w:rPr>
      </w:pPr>
      <w:r w:rsidRPr="002F587F">
        <w:rPr>
          <w:rFonts w:ascii="Arial" w:eastAsia="Times New Roman" w:hAnsi="Arial" w:cs="Arial"/>
          <w:b/>
          <w:bCs/>
          <w:color w:val="auto"/>
          <w:lang w:eastAsia="en-CA"/>
        </w:rPr>
        <w:t>COST OF LEGAL SERVICES</w:t>
      </w:r>
    </w:p>
    <w:p w14:paraId="6FDDA48B" w14:textId="4F019108" w:rsidR="002F0A4E" w:rsidRPr="002F0A4E" w:rsidRDefault="00F41E19" w:rsidP="002F0A4E">
      <w:pPr>
        <w:rPr>
          <w:lang w:eastAsia="en-CA"/>
        </w:rPr>
      </w:pPr>
      <w:r>
        <w:pict w14:anchorId="58FF237E">
          <v:rect id="_x0000_i1029" style="width:468pt;height:1.5pt" o:hralign="center" o:hrstd="t" o:hrnoshade="t" o:hr="t" fillcolor="#d7b72a" stroked="f"/>
        </w:pict>
      </w:r>
    </w:p>
    <w:p w14:paraId="7FE29455" w14:textId="3363541D" w:rsidR="007231F4" w:rsidRPr="002F0A4E" w:rsidRDefault="007231F4" w:rsidP="008B6284">
      <w:pPr>
        <w:pStyle w:val="Heading3"/>
        <w:rPr>
          <w:rFonts w:ascii="Arial" w:eastAsia="Times New Roman" w:hAnsi="Arial" w:cs="Arial"/>
          <w:b/>
          <w:bCs/>
          <w:color w:val="auto"/>
          <w:lang w:eastAsia="en-CA"/>
        </w:rPr>
      </w:pPr>
      <w:r w:rsidRPr="002F0A4E">
        <w:rPr>
          <w:rFonts w:ascii="Arial" w:eastAsia="Times New Roman" w:hAnsi="Arial" w:cs="Arial"/>
          <w:b/>
          <w:bCs/>
          <w:color w:val="auto"/>
          <w:lang w:eastAsia="en-CA"/>
        </w:rPr>
        <w:t>Estimating the cost of legal services</w:t>
      </w:r>
    </w:p>
    <w:p w14:paraId="6319E5FC" w14:textId="31E4833C" w:rsidR="007314D0"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Clients usually want to know “what will this all cost?” That's a reasonable question. But it is not </w:t>
      </w:r>
      <w:r w:rsidR="007314D0" w:rsidRPr="0073268B">
        <w:rPr>
          <w:rFonts w:ascii="Arial" w:eastAsia="Times New Roman" w:hAnsi="Arial" w:cs="Arial"/>
          <w:lang w:eastAsia="en-CA"/>
        </w:rPr>
        <w:t xml:space="preserve">always </w:t>
      </w:r>
      <w:r w:rsidRPr="0073268B">
        <w:rPr>
          <w:rFonts w:ascii="Arial" w:eastAsia="Times New Roman" w:hAnsi="Arial" w:cs="Arial"/>
          <w:lang w:eastAsia="en-CA"/>
        </w:rPr>
        <w:t xml:space="preserve">possible to accurately estimate costs in advance. Many important factors which influence the cost are unknown to us, and even outside our control, including </w:t>
      </w:r>
    </w:p>
    <w:p w14:paraId="352247C7" w14:textId="268B5C5B" w:rsidR="007314D0" w:rsidRPr="0073268B" w:rsidRDefault="007231F4" w:rsidP="007314D0">
      <w:pPr>
        <w:pStyle w:val="ListParagraph"/>
        <w:numPr>
          <w:ilvl w:val="0"/>
          <w:numId w:val="4"/>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the reaction and tactics of the other side</w:t>
      </w:r>
    </w:p>
    <w:p w14:paraId="4CBFF86C" w14:textId="297CD489" w:rsidR="007314D0" w:rsidRPr="0073268B" w:rsidRDefault="007231F4" w:rsidP="007314D0">
      <w:pPr>
        <w:pStyle w:val="ListParagraph"/>
        <w:numPr>
          <w:ilvl w:val="0"/>
          <w:numId w:val="4"/>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how many different issues there will be in your </w:t>
      </w:r>
      <w:proofErr w:type="gramStart"/>
      <w:r w:rsidR="007314D0" w:rsidRPr="0073268B">
        <w:rPr>
          <w:rFonts w:ascii="Arial" w:eastAsia="Times New Roman" w:hAnsi="Arial" w:cs="Arial"/>
          <w:lang w:eastAsia="en-CA"/>
        </w:rPr>
        <w:t>matter</w:t>
      </w:r>
      <w:proofErr w:type="gramEnd"/>
    </w:p>
    <w:p w14:paraId="495920D9" w14:textId="34F24B4F" w:rsidR="007314D0" w:rsidRPr="0073268B" w:rsidRDefault="007231F4" w:rsidP="007314D0">
      <w:pPr>
        <w:pStyle w:val="ListParagraph"/>
        <w:numPr>
          <w:ilvl w:val="0"/>
          <w:numId w:val="4"/>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how much time it will take to resolve all the issues </w:t>
      </w:r>
    </w:p>
    <w:p w14:paraId="3014B7E2" w14:textId="060350BD" w:rsidR="007314D0" w:rsidRPr="0073268B" w:rsidRDefault="007231F4" w:rsidP="007314D0">
      <w:pPr>
        <w:pStyle w:val="ListParagraph"/>
        <w:numPr>
          <w:ilvl w:val="0"/>
          <w:numId w:val="4"/>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how complicated the </w:t>
      </w:r>
      <w:r w:rsidR="007314D0" w:rsidRPr="0073268B">
        <w:rPr>
          <w:rFonts w:ascii="Arial" w:eastAsia="Times New Roman" w:hAnsi="Arial" w:cs="Arial"/>
          <w:lang w:eastAsia="en-CA"/>
        </w:rPr>
        <w:t>matter</w:t>
      </w:r>
      <w:r w:rsidRPr="0073268B">
        <w:rPr>
          <w:rFonts w:ascii="Arial" w:eastAsia="Times New Roman" w:hAnsi="Arial" w:cs="Arial"/>
          <w:lang w:eastAsia="en-CA"/>
        </w:rPr>
        <w:t xml:space="preserve"> </w:t>
      </w:r>
      <w:proofErr w:type="gramStart"/>
      <w:r w:rsidRPr="0073268B">
        <w:rPr>
          <w:rFonts w:ascii="Arial" w:eastAsia="Times New Roman" w:hAnsi="Arial" w:cs="Arial"/>
          <w:lang w:eastAsia="en-CA"/>
        </w:rPr>
        <w:t>is</w:t>
      </w:r>
      <w:proofErr w:type="gramEnd"/>
      <w:r w:rsidRPr="0073268B">
        <w:rPr>
          <w:rFonts w:ascii="Arial" w:eastAsia="Times New Roman" w:hAnsi="Arial" w:cs="Arial"/>
          <w:lang w:eastAsia="en-CA"/>
        </w:rPr>
        <w:t xml:space="preserve"> </w:t>
      </w:r>
    </w:p>
    <w:p w14:paraId="7F393324" w14:textId="77777777" w:rsidR="007314D0" w:rsidRPr="0073268B" w:rsidRDefault="007231F4" w:rsidP="007314D0">
      <w:pPr>
        <w:pStyle w:val="ListParagraph"/>
        <w:numPr>
          <w:ilvl w:val="0"/>
          <w:numId w:val="4"/>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new issues which may come up, and </w:t>
      </w:r>
    </w:p>
    <w:p w14:paraId="32618E7F" w14:textId="53301BD9" w:rsidR="007231F4" w:rsidRPr="0073268B" w:rsidRDefault="007231F4" w:rsidP="00F51733">
      <w:pPr>
        <w:pStyle w:val="ListParagraph"/>
        <w:numPr>
          <w:ilvl w:val="0"/>
          <w:numId w:val="4"/>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lastRenderedPageBreak/>
        <w:t xml:space="preserve">whether we can settle this </w:t>
      </w:r>
      <w:r w:rsidR="008E77FB" w:rsidRPr="0073268B">
        <w:rPr>
          <w:rFonts w:ascii="Arial" w:eastAsia="Times New Roman" w:hAnsi="Arial" w:cs="Arial"/>
          <w:lang w:eastAsia="en-CA"/>
        </w:rPr>
        <w:t>matter</w:t>
      </w:r>
      <w:r w:rsidRPr="0073268B">
        <w:rPr>
          <w:rFonts w:ascii="Arial" w:eastAsia="Times New Roman" w:hAnsi="Arial" w:cs="Arial"/>
          <w:lang w:eastAsia="en-CA"/>
        </w:rPr>
        <w:t xml:space="preserve"> without going to</w:t>
      </w:r>
      <w:r w:rsidR="007314D0" w:rsidRPr="0073268B">
        <w:rPr>
          <w:rFonts w:ascii="Arial" w:eastAsia="Times New Roman" w:hAnsi="Arial" w:cs="Arial"/>
          <w:lang w:eastAsia="en-CA"/>
        </w:rPr>
        <w:t xml:space="preserve"> the</w:t>
      </w:r>
      <w:r w:rsidRPr="0073268B">
        <w:rPr>
          <w:rFonts w:ascii="Arial" w:eastAsia="Times New Roman" w:hAnsi="Arial" w:cs="Arial"/>
          <w:lang w:eastAsia="en-CA"/>
        </w:rPr>
        <w:t xml:space="preserve"> court</w:t>
      </w:r>
      <w:r w:rsidR="007314D0" w:rsidRPr="0073268B">
        <w:rPr>
          <w:rFonts w:ascii="Arial" w:eastAsia="Times New Roman" w:hAnsi="Arial" w:cs="Arial"/>
          <w:lang w:eastAsia="en-CA"/>
        </w:rPr>
        <w:t xml:space="preserve"> or tribunal</w:t>
      </w:r>
      <w:r w:rsidRPr="0073268B">
        <w:rPr>
          <w:rFonts w:ascii="Arial" w:eastAsia="Times New Roman" w:hAnsi="Arial" w:cs="Arial"/>
          <w:lang w:eastAsia="en-CA"/>
        </w:rPr>
        <w:t>.</w:t>
      </w:r>
    </w:p>
    <w:p w14:paraId="63A45D4D" w14:textId="2F26C7A3"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In some cases, the legal issues change during the time we work for you. New issues may </w:t>
      </w:r>
      <w:r w:rsidR="008E77FB" w:rsidRPr="0073268B">
        <w:rPr>
          <w:rFonts w:ascii="Arial" w:eastAsia="Times New Roman" w:hAnsi="Arial" w:cs="Arial"/>
          <w:lang w:eastAsia="en-CA"/>
        </w:rPr>
        <w:t>arise,</w:t>
      </w:r>
      <w:r w:rsidRPr="0073268B">
        <w:rPr>
          <w:rFonts w:ascii="Arial" w:eastAsia="Times New Roman" w:hAnsi="Arial" w:cs="Arial"/>
          <w:lang w:eastAsia="en-CA"/>
        </w:rPr>
        <w:t xml:space="preserve"> and existing issues may become more complex. We see it as our job to close your file as quickly and economically as possible, consistent with protecting your interests.</w:t>
      </w:r>
    </w:p>
    <w:p w14:paraId="339C3189" w14:textId="6C13BC8A"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Despite these difficulties at predicting the amount of legal fees your matter may involve, we will attempt to give an estimate of the cost of legal services based on certain assumptions. </w:t>
      </w:r>
      <w:r w:rsidRPr="0073268B">
        <w:rPr>
          <w:rFonts w:ascii="Arial" w:eastAsia="Times New Roman" w:hAnsi="Arial" w:cs="Arial"/>
          <w:b/>
          <w:bCs/>
          <w:lang w:eastAsia="en-CA"/>
        </w:rPr>
        <w:t>You will be receiving a personalized estimate under a separate covering letter. </w:t>
      </w:r>
      <w:r w:rsidRPr="0073268B">
        <w:rPr>
          <w:rFonts w:ascii="Arial" w:eastAsia="Times New Roman" w:hAnsi="Arial" w:cs="Arial"/>
          <w:lang w:eastAsia="en-CA"/>
        </w:rPr>
        <w:t xml:space="preserve">However, understand that when the assumptions change, when new developments arise, the cost estimate may no longer be valid. We will remind you of this from time to time and correct our estimates as the </w:t>
      </w:r>
      <w:r w:rsidR="00786AA7" w:rsidRPr="0073268B">
        <w:rPr>
          <w:rFonts w:ascii="Arial" w:eastAsia="Times New Roman" w:hAnsi="Arial" w:cs="Arial"/>
          <w:lang w:eastAsia="en-CA"/>
        </w:rPr>
        <w:t>matter</w:t>
      </w:r>
      <w:r w:rsidRPr="0073268B">
        <w:rPr>
          <w:rFonts w:ascii="Arial" w:eastAsia="Times New Roman" w:hAnsi="Arial" w:cs="Arial"/>
          <w:lang w:eastAsia="en-CA"/>
        </w:rPr>
        <w:t xml:space="preserve"> unfolds.</w:t>
      </w:r>
    </w:p>
    <w:p w14:paraId="0A251117" w14:textId="0A25CE34" w:rsidR="007231F4" w:rsidRPr="002F587F" w:rsidRDefault="007231F4" w:rsidP="008B6284">
      <w:pPr>
        <w:pStyle w:val="Heading2"/>
        <w:rPr>
          <w:rFonts w:ascii="Arial" w:eastAsia="Times New Roman" w:hAnsi="Arial" w:cs="Arial"/>
          <w:b/>
          <w:bCs/>
          <w:color w:val="auto"/>
          <w:lang w:eastAsia="en-CA"/>
        </w:rPr>
      </w:pPr>
      <w:r w:rsidRPr="002F587F">
        <w:rPr>
          <w:rFonts w:ascii="Arial" w:eastAsia="Times New Roman" w:hAnsi="Arial" w:cs="Arial"/>
          <w:b/>
          <w:bCs/>
          <w:color w:val="auto"/>
          <w:lang w:eastAsia="en-CA"/>
        </w:rPr>
        <w:t>ACCOUNTS</w:t>
      </w:r>
    </w:p>
    <w:p w14:paraId="676462C0" w14:textId="12D59BB0" w:rsidR="002F0A4E" w:rsidRPr="002F0A4E" w:rsidRDefault="00F41E19" w:rsidP="002F0A4E">
      <w:pPr>
        <w:rPr>
          <w:lang w:eastAsia="en-CA"/>
        </w:rPr>
      </w:pPr>
      <w:r>
        <w:pict w14:anchorId="112D52FE">
          <v:rect id="_x0000_i1030" style="width:468pt;height:1.5pt" o:hralign="center" o:hrstd="t" o:hrnoshade="t" o:hr="t" fillcolor="#d7b72a" stroked="f"/>
        </w:pict>
      </w:r>
    </w:p>
    <w:p w14:paraId="4B0D5B4C" w14:textId="3B20C0EA" w:rsidR="007231F4" w:rsidRPr="002F0A4E" w:rsidRDefault="007231F4" w:rsidP="0073268B">
      <w:pPr>
        <w:pStyle w:val="Heading3"/>
        <w:rPr>
          <w:rFonts w:ascii="Arial" w:eastAsia="Times New Roman" w:hAnsi="Arial" w:cs="Arial"/>
          <w:b/>
          <w:bCs/>
          <w:color w:val="auto"/>
          <w:lang w:eastAsia="en-CA"/>
        </w:rPr>
      </w:pPr>
      <w:r w:rsidRPr="002F0A4E">
        <w:rPr>
          <w:rFonts w:ascii="Arial" w:eastAsia="Times New Roman" w:hAnsi="Arial" w:cs="Arial"/>
          <w:b/>
          <w:bCs/>
          <w:color w:val="auto"/>
          <w:lang w:eastAsia="en-CA"/>
        </w:rPr>
        <w:t xml:space="preserve">You will be billed on the </w:t>
      </w:r>
      <w:r w:rsidR="009824F6" w:rsidRPr="002F0A4E">
        <w:rPr>
          <w:rFonts w:ascii="Arial" w:eastAsia="Times New Roman" w:hAnsi="Arial" w:cs="Arial"/>
          <w:b/>
          <w:bCs/>
          <w:color w:val="auto"/>
          <w:lang w:eastAsia="en-CA"/>
        </w:rPr>
        <w:t xml:space="preserve">________ day </w:t>
      </w:r>
      <w:r w:rsidRPr="002F0A4E">
        <w:rPr>
          <w:rFonts w:ascii="Arial" w:eastAsia="Times New Roman" w:hAnsi="Arial" w:cs="Arial"/>
          <w:b/>
          <w:bCs/>
          <w:color w:val="auto"/>
          <w:lang w:eastAsia="en-CA"/>
        </w:rPr>
        <w:t>of each month</w:t>
      </w:r>
    </w:p>
    <w:p w14:paraId="5A745870" w14:textId="30856126"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We prepare interim accounts on a regular basis, usually on the </w:t>
      </w:r>
      <w:r w:rsidRPr="0073268B">
        <w:rPr>
          <w:rFonts w:ascii="Arial" w:eastAsia="Times New Roman" w:hAnsi="Arial" w:cs="Arial"/>
          <w:u w:val="single"/>
          <w:lang w:eastAsia="en-CA"/>
        </w:rPr>
        <w:t>                    </w:t>
      </w:r>
      <w:r w:rsidRPr="0073268B">
        <w:rPr>
          <w:rFonts w:ascii="Arial" w:eastAsia="Times New Roman" w:hAnsi="Arial" w:cs="Arial"/>
          <w:lang w:eastAsia="en-CA"/>
        </w:rPr>
        <w:t> </w:t>
      </w:r>
      <w:r w:rsidR="009824F6" w:rsidRPr="0073268B">
        <w:rPr>
          <w:rFonts w:ascii="Arial" w:eastAsia="Times New Roman" w:hAnsi="Arial" w:cs="Arial"/>
          <w:lang w:eastAsia="en-CA"/>
        </w:rPr>
        <w:t xml:space="preserve">day </w:t>
      </w:r>
      <w:r w:rsidRPr="0073268B">
        <w:rPr>
          <w:rFonts w:ascii="Arial" w:eastAsia="Times New Roman" w:hAnsi="Arial" w:cs="Arial"/>
          <w:lang w:eastAsia="en-CA"/>
        </w:rPr>
        <w:t>of the month, for fees</w:t>
      </w:r>
      <w:r w:rsidR="002E6837" w:rsidRPr="0073268B">
        <w:rPr>
          <w:rFonts w:ascii="Arial" w:eastAsia="Times New Roman" w:hAnsi="Arial" w:cs="Arial"/>
          <w:lang w:eastAsia="en-CA"/>
        </w:rPr>
        <w:t xml:space="preserve"> </w:t>
      </w:r>
      <w:r w:rsidRPr="0073268B">
        <w:rPr>
          <w:rFonts w:ascii="Arial" w:eastAsia="Times New Roman" w:hAnsi="Arial" w:cs="Arial"/>
          <w:lang w:eastAsia="en-CA"/>
        </w:rPr>
        <w:t xml:space="preserve">and disbursements. If your </w:t>
      </w:r>
      <w:r w:rsidR="008E77FB" w:rsidRPr="0073268B">
        <w:rPr>
          <w:rFonts w:ascii="Arial" w:eastAsia="Times New Roman" w:hAnsi="Arial" w:cs="Arial"/>
          <w:lang w:eastAsia="en-CA"/>
        </w:rPr>
        <w:t>matter</w:t>
      </w:r>
      <w:r w:rsidRPr="0073268B">
        <w:rPr>
          <w:rFonts w:ascii="Arial" w:eastAsia="Times New Roman" w:hAnsi="Arial" w:cs="Arial"/>
          <w:lang w:eastAsia="en-CA"/>
        </w:rPr>
        <w:t xml:space="preserve"> is very active, particularly if we are in court for you, you may get accounts from us on a more frequent basis.</w:t>
      </w:r>
    </w:p>
    <w:p w14:paraId="3C7194C2" w14:textId="4D22B634"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This is, in part, an effort to ensure that you have a good understanding of what the </w:t>
      </w:r>
      <w:r w:rsidR="008E77FB" w:rsidRPr="0073268B">
        <w:rPr>
          <w:rFonts w:ascii="Arial" w:eastAsia="Times New Roman" w:hAnsi="Arial" w:cs="Arial"/>
          <w:lang w:eastAsia="en-CA"/>
        </w:rPr>
        <w:t>matter</w:t>
      </w:r>
      <w:r w:rsidRPr="0073268B">
        <w:rPr>
          <w:rFonts w:ascii="Arial" w:eastAsia="Times New Roman" w:hAnsi="Arial" w:cs="Arial"/>
          <w:lang w:eastAsia="en-CA"/>
        </w:rPr>
        <w:t xml:space="preserve"> is </w:t>
      </w:r>
      <w:proofErr w:type="gramStart"/>
      <w:r w:rsidRPr="0073268B">
        <w:rPr>
          <w:rFonts w:ascii="Arial" w:eastAsia="Times New Roman" w:hAnsi="Arial" w:cs="Arial"/>
          <w:lang w:eastAsia="en-CA"/>
        </w:rPr>
        <w:t>costing you at all times</w:t>
      </w:r>
      <w:proofErr w:type="gramEnd"/>
      <w:r w:rsidRPr="0073268B">
        <w:rPr>
          <w:rFonts w:ascii="Arial" w:eastAsia="Times New Roman" w:hAnsi="Arial" w:cs="Arial"/>
          <w:lang w:eastAsia="en-CA"/>
        </w:rPr>
        <w:t xml:space="preserve">. For most people, the cost of the </w:t>
      </w:r>
      <w:r w:rsidR="008E77FB" w:rsidRPr="0073268B">
        <w:rPr>
          <w:rFonts w:ascii="Arial" w:eastAsia="Times New Roman" w:hAnsi="Arial" w:cs="Arial"/>
          <w:lang w:eastAsia="en-CA"/>
        </w:rPr>
        <w:t>matter</w:t>
      </w:r>
      <w:r w:rsidRPr="0073268B">
        <w:rPr>
          <w:rFonts w:ascii="Arial" w:eastAsia="Times New Roman" w:hAnsi="Arial" w:cs="Arial"/>
          <w:lang w:eastAsia="en-CA"/>
        </w:rPr>
        <w:t xml:space="preserve"> will be an influencing factor in decision-making about the next step to take, and the kind of response to make to the other side; in our experience, it should be. The amount of fees on the interim accounts is usually based on time spent, but where appropriate, could include an additional charge based on the other elements referred to above.</w:t>
      </w:r>
    </w:p>
    <w:p w14:paraId="6C64A8AC" w14:textId="7446674D" w:rsidR="007231F4" w:rsidRPr="002F0A4E" w:rsidRDefault="007231F4" w:rsidP="0073268B">
      <w:pPr>
        <w:pStyle w:val="Heading3"/>
        <w:rPr>
          <w:rFonts w:ascii="Arial" w:eastAsia="Times New Roman" w:hAnsi="Arial" w:cs="Arial"/>
          <w:b/>
          <w:bCs/>
          <w:color w:val="auto"/>
          <w:lang w:eastAsia="en-CA"/>
        </w:rPr>
      </w:pPr>
      <w:r w:rsidRPr="002F0A4E">
        <w:rPr>
          <w:rFonts w:ascii="Arial" w:eastAsia="Times New Roman" w:hAnsi="Arial" w:cs="Arial"/>
          <w:b/>
          <w:bCs/>
          <w:color w:val="auto"/>
          <w:lang w:eastAsia="en-CA"/>
        </w:rPr>
        <w:t>Accounts sent by e-mail</w:t>
      </w:r>
    </w:p>
    <w:p w14:paraId="6CA7B249" w14:textId="7777777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We send accounts by </w:t>
      </w:r>
      <w:proofErr w:type="gramStart"/>
      <w:r w:rsidRPr="0073268B">
        <w:rPr>
          <w:rFonts w:ascii="Arial" w:eastAsia="Times New Roman" w:hAnsi="Arial" w:cs="Arial"/>
          <w:lang w:eastAsia="en-CA"/>
        </w:rPr>
        <w:t>e-mail, if</w:t>
      </w:r>
      <w:proofErr w:type="gramEnd"/>
      <w:r w:rsidRPr="0073268B">
        <w:rPr>
          <w:rFonts w:ascii="Arial" w:eastAsia="Times New Roman" w:hAnsi="Arial" w:cs="Arial"/>
          <w:lang w:eastAsia="en-CA"/>
        </w:rPr>
        <w:t xml:space="preserve"> that is possible</w:t>
      </w:r>
      <w:r w:rsidRPr="0073268B">
        <w:rPr>
          <w:rFonts w:ascii="Arial" w:eastAsia="Times New Roman" w:hAnsi="Arial" w:cs="Arial"/>
          <w:b/>
          <w:bCs/>
          <w:lang w:eastAsia="en-CA"/>
        </w:rPr>
        <w:t>. If we cannot send your accounts to you this way, please let us know.</w:t>
      </w:r>
    </w:p>
    <w:p w14:paraId="786F989F" w14:textId="3416A4C1" w:rsidR="007231F4" w:rsidRPr="002F0A4E" w:rsidRDefault="007231F4" w:rsidP="0073268B">
      <w:pPr>
        <w:pStyle w:val="Heading3"/>
        <w:rPr>
          <w:rFonts w:ascii="Arial" w:eastAsia="Times New Roman" w:hAnsi="Arial" w:cs="Arial"/>
          <w:b/>
          <w:bCs/>
          <w:color w:val="auto"/>
          <w:lang w:eastAsia="en-CA"/>
        </w:rPr>
      </w:pPr>
      <w:r w:rsidRPr="002F0A4E">
        <w:rPr>
          <w:rFonts w:ascii="Arial" w:eastAsia="Times New Roman" w:hAnsi="Arial" w:cs="Arial"/>
          <w:b/>
          <w:bCs/>
          <w:color w:val="auto"/>
          <w:lang w:eastAsia="en-CA"/>
        </w:rPr>
        <w:t>Payment methods</w:t>
      </w:r>
    </w:p>
    <w:p w14:paraId="6C3F0093" w14:textId="7E5BA262"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We accept payment of fees and disbursements by </w:t>
      </w:r>
      <w:r w:rsidR="00463EE6" w:rsidRPr="0073268B">
        <w:rPr>
          <w:rFonts w:ascii="Arial" w:eastAsia="Times New Roman" w:hAnsi="Arial" w:cs="Arial"/>
          <w:lang w:eastAsia="en-CA"/>
        </w:rPr>
        <w:t xml:space="preserve">[cash], [debit or </w:t>
      </w:r>
      <w:r w:rsidRPr="0073268B">
        <w:rPr>
          <w:rFonts w:ascii="Arial" w:eastAsia="Times New Roman" w:hAnsi="Arial" w:cs="Arial"/>
          <w:lang w:eastAsia="en-CA"/>
        </w:rPr>
        <w:t>credit card</w:t>
      </w:r>
      <w:r w:rsidR="00463EE6" w:rsidRPr="0073268B">
        <w:rPr>
          <w:rFonts w:ascii="Arial" w:eastAsia="Times New Roman" w:hAnsi="Arial" w:cs="Arial"/>
          <w:lang w:eastAsia="en-CA"/>
        </w:rPr>
        <w:t>]</w:t>
      </w:r>
      <w:r w:rsidRPr="0073268B">
        <w:rPr>
          <w:rFonts w:ascii="Arial" w:eastAsia="Times New Roman" w:hAnsi="Arial" w:cs="Arial"/>
          <w:lang w:eastAsia="en-CA"/>
        </w:rPr>
        <w:t xml:space="preserve">, </w:t>
      </w:r>
      <w:r w:rsidR="00463EE6" w:rsidRPr="0073268B">
        <w:rPr>
          <w:rFonts w:ascii="Arial" w:eastAsia="Times New Roman" w:hAnsi="Arial" w:cs="Arial"/>
          <w:lang w:eastAsia="en-CA"/>
        </w:rPr>
        <w:t xml:space="preserve">[or via electronic payment (e-transfer)], </w:t>
      </w:r>
      <w:r w:rsidRPr="0073268B">
        <w:rPr>
          <w:rFonts w:ascii="Arial" w:eastAsia="Times New Roman" w:hAnsi="Arial" w:cs="Arial"/>
          <w:lang w:eastAsia="en-CA"/>
        </w:rPr>
        <w:t xml:space="preserve">and you may consider that as an alternative in settling your outstanding accounts with us, or in providing or </w:t>
      </w:r>
      <w:r w:rsidR="009824F6" w:rsidRPr="0073268B">
        <w:rPr>
          <w:rFonts w:ascii="Arial" w:eastAsia="Times New Roman" w:hAnsi="Arial" w:cs="Arial"/>
          <w:lang w:eastAsia="en-CA"/>
        </w:rPr>
        <w:t xml:space="preserve">replenishing </w:t>
      </w:r>
      <w:r w:rsidRPr="0073268B">
        <w:rPr>
          <w:rFonts w:ascii="Arial" w:eastAsia="Times New Roman" w:hAnsi="Arial" w:cs="Arial"/>
          <w:lang w:eastAsia="en-CA"/>
        </w:rPr>
        <w:t>the retainer.</w:t>
      </w:r>
    </w:p>
    <w:p w14:paraId="605D6D07" w14:textId="6B884F6E" w:rsidR="00F324F1" w:rsidRPr="0073268B" w:rsidRDefault="00F324F1" w:rsidP="00F324F1">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If third</w:t>
      </w:r>
      <w:r w:rsidR="008E77FB" w:rsidRPr="0073268B">
        <w:rPr>
          <w:rFonts w:ascii="Arial" w:eastAsia="Times New Roman" w:hAnsi="Arial" w:cs="Arial"/>
          <w:lang w:eastAsia="en-CA"/>
        </w:rPr>
        <w:t xml:space="preserve"> </w:t>
      </w:r>
      <w:r w:rsidRPr="0073268B">
        <w:rPr>
          <w:rFonts w:ascii="Arial" w:eastAsia="Times New Roman" w:hAnsi="Arial" w:cs="Arial"/>
          <w:lang w:eastAsia="en-CA"/>
        </w:rPr>
        <w:t xml:space="preserve">parties (such as family or friends) are financing your </w:t>
      </w:r>
      <w:r w:rsidR="00FE6B8D" w:rsidRPr="0073268B">
        <w:rPr>
          <w:rFonts w:ascii="Arial" w:eastAsia="Times New Roman" w:hAnsi="Arial" w:cs="Arial"/>
          <w:lang w:eastAsia="en-CA"/>
        </w:rPr>
        <w:t>legal fees and disbursements</w:t>
      </w:r>
      <w:r w:rsidRPr="0073268B">
        <w:rPr>
          <w:rFonts w:ascii="Arial" w:eastAsia="Times New Roman" w:hAnsi="Arial" w:cs="Arial"/>
          <w:lang w:eastAsia="en-CA"/>
        </w:rPr>
        <w:t xml:space="preserve">, we ask that they provide the payment to you </w:t>
      </w:r>
      <w:r w:rsidR="00FE6B8D" w:rsidRPr="0073268B">
        <w:rPr>
          <w:rFonts w:ascii="Arial" w:eastAsia="Times New Roman" w:hAnsi="Arial" w:cs="Arial"/>
          <w:lang w:eastAsia="en-CA"/>
        </w:rPr>
        <w:t xml:space="preserve">and that </w:t>
      </w:r>
      <w:r w:rsidRPr="0073268B">
        <w:rPr>
          <w:rFonts w:ascii="Arial" w:eastAsia="Times New Roman" w:hAnsi="Arial" w:cs="Arial"/>
          <w:lang w:eastAsia="en-CA"/>
        </w:rPr>
        <w:t xml:space="preserve">you replenish your retainer or pay an outstanding account. </w:t>
      </w:r>
    </w:p>
    <w:p w14:paraId="6D161338" w14:textId="088A5A18" w:rsidR="00F324F1" w:rsidRPr="0073268B" w:rsidRDefault="00F324F1" w:rsidP="00F324F1">
      <w:pPr>
        <w:shd w:val="clear" w:color="auto" w:fill="FFFFFF"/>
        <w:spacing w:before="100" w:beforeAutospacing="1" w:after="100" w:afterAutospacing="1" w:line="240" w:lineRule="auto"/>
        <w:rPr>
          <w:rFonts w:ascii="Arial" w:eastAsia="Times New Roman" w:hAnsi="Arial" w:cs="Arial"/>
          <w:b/>
          <w:bCs/>
          <w:lang w:eastAsia="en-CA"/>
        </w:rPr>
      </w:pPr>
      <w:r w:rsidRPr="0073268B">
        <w:rPr>
          <w:rFonts w:ascii="Arial" w:eastAsia="Times New Roman" w:hAnsi="Arial" w:cs="Arial"/>
          <w:b/>
          <w:bCs/>
          <w:lang w:eastAsia="en-CA"/>
        </w:rPr>
        <w:t xml:space="preserve">If a third-party will be making payment </w:t>
      </w:r>
      <w:r w:rsidR="005807AC" w:rsidRPr="0073268B">
        <w:rPr>
          <w:rFonts w:ascii="Arial" w:eastAsia="Times New Roman" w:hAnsi="Arial" w:cs="Arial"/>
          <w:b/>
          <w:bCs/>
          <w:lang w:eastAsia="en-CA"/>
        </w:rPr>
        <w:t xml:space="preserve">to us </w:t>
      </w:r>
      <w:r w:rsidRPr="0073268B">
        <w:rPr>
          <w:rFonts w:ascii="Arial" w:eastAsia="Times New Roman" w:hAnsi="Arial" w:cs="Arial"/>
          <w:b/>
          <w:bCs/>
          <w:lang w:eastAsia="en-CA"/>
        </w:rPr>
        <w:t>on your behalf, please let us know</w:t>
      </w:r>
      <w:r w:rsidR="00880F21" w:rsidRPr="0073268B">
        <w:rPr>
          <w:rFonts w:ascii="Arial" w:eastAsia="Times New Roman" w:hAnsi="Arial" w:cs="Arial"/>
          <w:b/>
          <w:bCs/>
          <w:lang w:eastAsia="en-CA"/>
        </w:rPr>
        <w:t xml:space="preserve"> in advance</w:t>
      </w:r>
      <w:r w:rsidRPr="0073268B">
        <w:rPr>
          <w:rFonts w:ascii="Arial" w:eastAsia="Times New Roman" w:hAnsi="Arial" w:cs="Arial"/>
          <w:b/>
          <w:bCs/>
          <w:lang w:eastAsia="en-CA"/>
        </w:rPr>
        <w:t xml:space="preserve"> so that we can </w:t>
      </w:r>
      <w:r w:rsidR="00DE7BF0" w:rsidRPr="0073268B">
        <w:rPr>
          <w:rFonts w:ascii="Arial" w:eastAsia="Times New Roman" w:hAnsi="Arial" w:cs="Arial"/>
          <w:b/>
          <w:bCs/>
          <w:lang w:eastAsia="en-CA"/>
        </w:rPr>
        <w:t>make the necessary arrangements</w:t>
      </w:r>
      <w:r w:rsidR="00960A5B" w:rsidRPr="0073268B">
        <w:rPr>
          <w:rFonts w:ascii="Arial" w:eastAsia="Times New Roman" w:hAnsi="Arial" w:cs="Arial"/>
          <w:b/>
          <w:bCs/>
          <w:lang w:eastAsia="en-CA"/>
        </w:rPr>
        <w:t xml:space="preserve"> and clarify our relationship with </w:t>
      </w:r>
      <w:r w:rsidR="00CC7EA1" w:rsidRPr="0073268B">
        <w:rPr>
          <w:rFonts w:ascii="Arial" w:eastAsia="Times New Roman" w:hAnsi="Arial" w:cs="Arial"/>
          <w:b/>
          <w:bCs/>
          <w:lang w:eastAsia="en-CA"/>
        </w:rPr>
        <w:t>them</w:t>
      </w:r>
      <w:r w:rsidRPr="0073268B">
        <w:rPr>
          <w:rFonts w:ascii="Arial" w:eastAsia="Times New Roman" w:hAnsi="Arial" w:cs="Arial"/>
          <w:b/>
          <w:bCs/>
          <w:lang w:eastAsia="en-CA"/>
        </w:rPr>
        <w:t>.</w:t>
      </w:r>
      <w:r w:rsidR="00DE7BF0" w:rsidRPr="0073268B">
        <w:rPr>
          <w:rFonts w:ascii="Arial" w:eastAsia="Times New Roman" w:hAnsi="Arial" w:cs="Arial"/>
          <w:b/>
          <w:bCs/>
          <w:lang w:eastAsia="en-CA"/>
        </w:rPr>
        <w:t xml:space="preserve"> Please note</w:t>
      </w:r>
      <w:r w:rsidR="00960A5B" w:rsidRPr="0073268B">
        <w:rPr>
          <w:rFonts w:ascii="Arial" w:eastAsia="Times New Roman" w:hAnsi="Arial" w:cs="Arial"/>
          <w:b/>
          <w:bCs/>
          <w:lang w:eastAsia="en-CA"/>
        </w:rPr>
        <w:t xml:space="preserve"> that </w:t>
      </w:r>
      <w:r w:rsidR="00DE7BF0" w:rsidRPr="0073268B">
        <w:rPr>
          <w:rFonts w:ascii="Arial" w:eastAsia="Times New Roman" w:hAnsi="Arial" w:cs="Arial"/>
          <w:b/>
          <w:bCs/>
          <w:lang w:eastAsia="en-CA"/>
        </w:rPr>
        <w:t xml:space="preserve">we </w:t>
      </w:r>
      <w:r w:rsidR="005807AC" w:rsidRPr="0073268B">
        <w:rPr>
          <w:rFonts w:ascii="Arial" w:eastAsia="Times New Roman" w:hAnsi="Arial" w:cs="Arial"/>
          <w:b/>
          <w:bCs/>
          <w:lang w:eastAsia="en-CA"/>
        </w:rPr>
        <w:t>do not</w:t>
      </w:r>
      <w:r w:rsidR="00DE7BF0" w:rsidRPr="0073268B">
        <w:rPr>
          <w:rFonts w:ascii="Arial" w:eastAsia="Times New Roman" w:hAnsi="Arial" w:cs="Arial"/>
          <w:b/>
          <w:bCs/>
          <w:lang w:eastAsia="en-CA"/>
        </w:rPr>
        <w:t xml:space="preserve"> accept unexpected payments made by third</w:t>
      </w:r>
      <w:r w:rsidR="008E77FB" w:rsidRPr="0073268B">
        <w:rPr>
          <w:rFonts w:ascii="Arial" w:eastAsia="Times New Roman" w:hAnsi="Arial" w:cs="Arial"/>
          <w:b/>
          <w:bCs/>
          <w:lang w:eastAsia="en-CA"/>
        </w:rPr>
        <w:t xml:space="preserve"> </w:t>
      </w:r>
      <w:r w:rsidR="00DE7BF0" w:rsidRPr="0073268B">
        <w:rPr>
          <w:rFonts w:ascii="Arial" w:eastAsia="Times New Roman" w:hAnsi="Arial" w:cs="Arial"/>
          <w:b/>
          <w:bCs/>
          <w:lang w:eastAsia="en-CA"/>
        </w:rPr>
        <w:t xml:space="preserve">parties. </w:t>
      </w:r>
    </w:p>
    <w:p w14:paraId="4805E822" w14:textId="7596B1DA" w:rsidR="007231F4" w:rsidRDefault="007231F4" w:rsidP="0073268B">
      <w:pPr>
        <w:pStyle w:val="Heading2"/>
        <w:rPr>
          <w:rFonts w:ascii="Arial" w:eastAsia="Times New Roman" w:hAnsi="Arial" w:cs="Arial"/>
          <w:b/>
          <w:bCs/>
          <w:color w:val="auto"/>
          <w:lang w:eastAsia="en-CA"/>
        </w:rPr>
      </w:pPr>
      <w:r w:rsidRPr="002F0A4E">
        <w:rPr>
          <w:rFonts w:ascii="Arial" w:eastAsia="Times New Roman" w:hAnsi="Arial" w:cs="Arial"/>
          <w:b/>
          <w:bCs/>
          <w:color w:val="auto"/>
          <w:lang w:eastAsia="en-CA"/>
        </w:rPr>
        <w:lastRenderedPageBreak/>
        <w:t>INTEREST [FOR LAWYERS’ ACCOUNTS ONLY]</w:t>
      </w:r>
    </w:p>
    <w:p w14:paraId="3131E092" w14:textId="154FDA54" w:rsidR="002F0A4E" w:rsidRPr="002F0A4E" w:rsidRDefault="00F41E19" w:rsidP="002F0A4E">
      <w:pPr>
        <w:rPr>
          <w:lang w:eastAsia="en-CA"/>
        </w:rPr>
      </w:pPr>
      <w:r>
        <w:pict w14:anchorId="4D24BC12">
          <v:rect id="_x0000_i1031" style="width:468pt;height:1.5pt" o:hralign="center" o:hrstd="t" o:hrnoshade="t" o:hr="t" fillcolor="#d7b72a" stroked="f"/>
        </w:pict>
      </w:r>
    </w:p>
    <w:p w14:paraId="25A74D60" w14:textId="728E7D8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The accounts are due to be paid when they are sent. If the account is not paid within </w:t>
      </w:r>
      <w:r w:rsidR="008A65A7" w:rsidRPr="0073268B">
        <w:rPr>
          <w:rFonts w:ascii="Arial" w:eastAsia="Times New Roman" w:hAnsi="Arial" w:cs="Arial"/>
          <w:lang w:eastAsia="en-CA"/>
        </w:rPr>
        <w:t>one month after it</w:t>
      </w:r>
      <w:r w:rsidR="008437F2" w:rsidRPr="0073268B">
        <w:rPr>
          <w:rFonts w:ascii="Arial" w:eastAsia="Times New Roman" w:hAnsi="Arial" w:cs="Arial"/>
          <w:lang w:eastAsia="en-CA"/>
        </w:rPr>
        <w:t xml:space="preserve"> has been sent</w:t>
      </w:r>
      <w:r w:rsidRPr="0073268B">
        <w:rPr>
          <w:rFonts w:ascii="Arial" w:eastAsia="Times New Roman" w:hAnsi="Arial" w:cs="Arial"/>
          <w:lang w:eastAsia="en-CA"/>
        </w:rPr>
        <w:t>, interest will be charged on the outstanding balance at the rate permitted in the </w:t>
      </w:r>
      <w:r w:rsidRPr="0073268B">
        <w:rPr>
          <w:rFonts w:ascii="Arial" w:eastAsia="Times New Roman" w:hAnsi="Arial" w:cs="Arial"/>
          <w:i/>
          <w:iCs/>
          <w:lang w:eastAsia="en-CA"/>
        </w:rPr>
        <w:t>Solicitors Act</w:t>
      </w:r>
      <w:r w:rsidRPr="0073268B">
        <w:rPr>
          <w:rFonts w:ascii="Arial" w:eastAsia="Times New Roman" w:hAnsi="Arial" w:cs="Arial"/>
          <w:lang w:eastAsia="en-CA"/>
        </w:rPr>
        <w:t> </w:t>
      </w:r>
      <w:r w:rsidR="00073F6E" w:rsidRPr="0073268B">
        <w:rPr>
          <w:rFonts w:ascii="Arial" w:eastAsia="Times New Roman" w:hAnsi="Arial" w:cs="Arial"/>
          <w:lang w:eastAsia="en-CA"/>
        </w:rPr>
        <w:t xml:space="preserve"> or as otherwise permitted by law </w:t>
      </w:r>
      <w:r w:rsidRPr="0073268B">
        <w:rPr>
          <w:rFonts w:ascii="Arial" w:eastAsia="Times New Roman" w:hAnsi="Arial" w:cs="Arial"/>
          <w:lang w:eastAsia="en-CA"/>
        </w:rPr>
        <w:t>and shown on the account, from the date of the account until the date of payment.</w:t>
      </w:r>
    </w:p>
    <w:p w14:paraId="1E501A5E" w14:textId="2FC38F01" w:rsidR="007231F4" w:rsidRDefault="007231F4" w:rsidP="0073268B">
      <w:pPr>
        <w:pStyle w:val="Heading2"/>
        <w:rPr>
          <w:rFonts w:ascii="Arial" w:eastAsia="Times New Roman" w:hAnsi="Arial" w:cs="Arial"/>
          <w:b/>
          <w:bCs/>
          <w:color w:val="auto"/>
          <w:lang w:eastAsia="en-CA"/>
        </w:rPr>
      </w:pPr>
      <w:r w:rsidRPr="002F0A4E">
        <w:rPr>
          <w:rFonts w:ascii="Arial" w:eastAsia="Times New Roman" w:hAnsi="Arial" w:cs="Arial"/>
          <w:b/>
          <w:bCs/>
          <w:color w:val="auto"/>
          <w:lang w:eastAsia="en-CA"/>
        </w:rPr>
        <w:t>COSTS FOR DUPLICATING MATERIAL ALREADY PROVIDED</w:t>
      </w:r>
    </w:p>
    <w:p w14:paraId="7C51ECD4" w14:textId="0CCACF32" w:rsidR="002F0A4E" w:rsidRPr="002F0A4E" w:rsidRDefault="00F41E19" w:rsidP="002F0A4E">
      <w:pPr>
        <w:rPr>
          <w:lang w:eastAsia="en-CA"/>
        </w:rPr>
      </w:pPr>
      <w:r>
        <w:pict w14:anchorId="33778F8C">
          <v:rect id="_x0000_i1032" style="width:468pt;height:1.5pt" o:hralign="center" o:hrstd="t" o:hrnoshade="t" o:hr="t" fillcolor="#d7b72a" stroked="f"/>
        </w:pict>
      </w:r>
    </w:p>
    <w:p w14:paraId="30EB5AC7" w14:textId="76C4633E" w:rsidR="00073F6E"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We will keep you informed of all developments in your </w:t>
      </w:r>
      <w:r w:rsidR="008E77FB" w:rsidRPr="0073268B">
        <w:rPr>
          <w:rFonts w:ascii="Arial" w:eastAsia="Times New Roman" w:hAnsi="Arial" w:cs="Arial"/>
          <w:lang w:eastAsia="en-CA"/>
        </w:rPr>
        <w:t>matter</w:t>
      </w:r>
      <w:r w:rsidRPr="0073268B">
        <w:rPr>
          <w:rFonts w:ascii="Arial" w:eastAsia="Times New Roman" w:hAnsi="Arial" w:cs="Arial"/>
          <w:lang w:eastAsia="en-CA"/>
        </w:rPr>
        <w:t xml:space="preserve">. We will forward to you electronic or paper copies of all relevant correspondence, pleadings, other court </w:t>
      </w:r>
      <w:r w:rsidR="00073F6E" w:rsidRPr="0073268B">
        <w:rPr>
          <w:rFonts w:ascii="Arial" w:eastAsia="Times New Roman" w:hAnsi="Arial" w:cs="Arial"/>
          <w:lang w:eastAsia="en-CA"/>
        </w:rPr>
        <w:t xml:space="preserve">or tribunal </w:t>
      </w:r>
      <w:r w:rsidRPr="0073268B">
        <w:rPr>
          <w:rFonts w:ascii="Arial" w:eastAsia="Times New Roman" w:hAnsi="Arial" w:cs="Arial"/>
          <w:lang w:eastAsia="en-CA"/>
        </w:rPr>
        <w:t xml:space="preserve">documents, and reports. It is important to keep this material and it is to your advantage to maintain it in an organized format. </w:t>
      </w:r>
      <w:r w:rsidR="00073F6E" w:rsidRPr="0073268B">
        <w:rPr>
          <w:rFonts w:ascii="Arial" w:eastAsia="Times New Roman" w:hAnsi="Arial" w:cs="Arial"/>
          <w:lang w:eastAsia="en-CA"/>
        </w:rPr>
        <w:t>We suggest you keep the correspondence in one file</w:t>
      </w:r>
      <w:r w:rsidR="008E77FB" w:rsidRPr="0073268B">
        <w:rPr>
          <w:rFonts w:ascii="Arial" w:eastAsia="Times New Roman" w:hAnsi="Arial" w:cs="Arial"/>
          <w:lang w:eastAsia="en-CA"/>
        </w:rPr>
        <w:t xml:space="preserve">, </w:t>
      </w:r>
      <w:r w:rsidR="00073F6E" w:rsidRPr="0073268B">
        <w:rPr>
          <w:rFonts w:ascii="Arial" w:eastAsia="Times New Roman" w:hAnsi="Arial" w:cs="Arial"/>
          <w:lang w:eastAsia="en-CA"/>
        </w:rPr>
        <w:t>the pleadings and other court documents in another file</w:t>
      </w:r>
      <w:r w:rsidR="008E77FB" w:rsidRPr="0073268B">
        <w:rPr>
          <w:rFonts w:ascii="Arial" w:eastAsia="Times New Roman" w:hAnsi="Arial" w:cs="Arial"/>
          <w:lang w:eastAsia="en-CA"/>
        </w:rPr>
        <w:t>,</w:t>
      </w:r>
      <w:r w:rsidR="00073F6E" w:rsidRPr="0073268B">
        <w:rPr>
          <w:rFonts w:ascii="Arial" w:eastAsia="Times New Roman" w:hAnsi="Arial" w:cs="Arial"/>
          <w:lang w:eastAsia="en-CA"/>
        </w:rPr>
        <w:t xml:space="preserve"> and </w:t>
      </w:r>
      <w:proofErr w:type="gramStart"/>
      <w:r w:rsidR="00073F6E" w:rsidRPr="0073268B">
        <w:rPr>
          <w:rFonts w:ascii="Arial" w:eastAsia="Times New Roman" w:hAnsi="Arial" w:cs="Arial"/>
          <w:lang w:eastAsia="en-CA"/>
        </w:rPr>
        <w:t>all of</w:t>
      </w:r>
      <w:proofErr w:type="gramEnd"/>
      <w:r w:rsidR="00073F6E" w:rsidRPr="0073268B">
        <w:rPr>
          <w:rFonts w:ascii="Arial" w:eastAsia="Times New Roman" w:hAnsi="Arial" w:cs="Arial"/>
          <w:lang w:eastAsia="en-CA"/>
        </w:rPr>
        <w:t xml:space="preserve"> the documents in chronological order.</w:t>
      </w:r>
    </w:p>
    <w:p w14:paraId="02104E5C" w14:textId="5F728A78"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If you require additional paper or electronic copies of correspondence or pleadings, we can make them available to you at our usual rates for printing, photocopying, or scanning. </w:t>
      </w:r>
    </w:p>
    <w:p w14:paraId="43B78D45" w14:textId="5B7B62C4" w:rsidR="007D7594" w:rsidRDefault="007D7594" w:rsidP="0073268B">
      <w:pPr>
        <w:pStyle w:val="Heading2"/>
        <w:rPr>
          <w:rFonts w:ascii="Arial" w:eastAsia="Times New Roman" w:hAnsi="Arial" w:cs="Arial"/>
          <w:b/>
          <w:bCs/>
          <w:color w:val="auto"/>
          <w:lang w:eastAsia="en-CA"/>
        </w:rPr>
      </w:pPr>
      <w:r w:rsidRPr="002F0A4E">
        <w:rPr>
          <w:rFonts w:ascii="Arial" w:eastAsia="Times New Roman" w:hAnsi="Arial" w:cs="Arial"/>
          <w:b/>
          <w:bCs/>
          <w:color w:val="auto"/>
          <w:lang w:eastAsia="en-CA"/>
        </w:rPr>
        <w:t>DIVISION OF FEES</w:t>
      </w:r>
    </w:p>
    <w:p w14:paraId="2788DC7C" w14:textId="56EE7DBC" w:rsidR="002F0A4E" w:rsidRPr="002F0A4E" w:rsidRDefault="00F41E19" w:rsidP="002F0A4E">
      <w:pPr>
        <w:rPr>
          <w:lang w:eastAsia="en-CA"/>
        </w:rPr>
      </w:pPr>
      <w:r>
        <w:pict w14:anchorId="487F4E5F">
          <v:rect id="_x0000_i1033" style="width:468pt;height:1.5pt" o:hralign="center" o:hrstd="t" o:hrnoshade="t" o:hr="t" fillcolor="#d7b72a" stroked="f"/>
        </w:pict>
      </w:r>
    </w:p>
    <w:p w14:paraId="2E711822" w14:textId="43AC5CF0" w:rsidR="007D7594" w:rsidRPr="0073268B" w:rsidRDefault="007D7594" w:rsidP="007D7594">
      <w:pPr>
        <w:shd w:val="clear" w:color="auto" w:fill="FFFFFF"/>
        <w:spacing w:before="100" w:beforeAutospacing="1" w:after="100" w:afterAutospacing="1" w:line="240" w:lineRule="auto"/>
        <w:rPr>
          <w:rFonts w:ascii="Arial" w:eastAsia="Times New Roman" w:hAnsi="Arial" w:cs="Arial"/>
          <w:b/>
          <w:bCs/>
          <w:lang w:eastAsia="en-CA"/>
        </w:rPr>
      </w:pPr>
      <w:r w:rsidRPr="0073268B">
        <w:rPr>
          <w:rFonts w:ascii="Arial" w:eastAsia="Times New Roman" w:hAnsi="Arial" w:cs="Arial"/>
          <w:lang w:eastAsia="en-CA"/>
        </w:rPr>
        <w:t xml:space="preserve">In some cases, we may share or divide our fees with other lawyers or paralegals outside our firm who provide additional legal services on your file (this is called “fee splitting”). Fees will be split proportionate to the work done and the responsibilities assumed by each lawyer or paralegal. </w:t>
      </w:r>
      <w:r w:rsidR="00CC7EA1" w:rsidRPr="0073268B">
        <w:rPr>
          <w:rFonts w:ascii="Arial" w:eastAsia="Times New Roman" w:hAnsi="Arial" w:cs="Arial"/>
          <w:lang w:eastAsia="en-CA"/>
        </w:rPr>
        <w:t xml:space="preserve">If this is necessary, </w:t>
      </w:r>
      <w:r w:rsidRPr="0073268B">
        <w:rPr>
          <w:rFonts w:ascii="Arial" w:eastAsia="Times New Roman" w:hAnsi="Arial" w:cs="Arial"/>
          <w:lang w:eastAsia="en-CA"/>
        </w:rPr>
        <w:t xml:space="preserve">we will inform you of the particulars and </w:t>
      </w:r>
      <w:r w:rsidR="00F42267" w:rsidRPr="0073268B">
        <w:rPr>
          <w:rFonts w:ascii="Arial" w:eastAsia="Times New Roman" w:hAnsi="Arial" w:cs="Arial"/>
          <w:lang w:eastAsia="en-CA"/>
        </w:rPr>
        <w:t>obtain</w:t>
      </w:r>
      <w:r w:rsidRPr="0073268B">
        <w:rPr>
          <w:rFonts w:ascii="Arial" w:eastAsia="Times New Roman" w:hAnsi="Arial" w:cs="Arial"/>
          <w:lang w:eastAsia="en-CA"/>
        </w:rPr>
        <w:t xml:space="preserve"> your </w:t>
      </w:r>
      <w:r w:rsidR="00F42267" w:rsidRPr="0073268B">
        <w:rPr>
          <w:rFonts w:ascii="Arial" w:eastAsia="Times New Roman" w:hAnsi="Arial" w:cs="Arial"/>
          <w:lang w:eastAsia="en-CA"/>
        </w:rPr>
        <w:t xml:space="preserve">informed </w:t>
      </w:r>
      <w:r w:rsidRPr="0073268B">
        <w:rPr>
          <w:rFonts w:ascii="Arial" w:eastAsia="Times New Roman" w:hAnsi="Arial" w:cs="Arial"/>
          <w:lang w:eastAsia="en-CA"/>
        </w:rPr>
        <w:t xml:space="preserve">consent </w:t>
      </w:r>
      <w:r w:rsidR="00F42267" w:rsidRPr="0073268B">
        <w:rPr>
          <w:rFonts w:ascii="Arial" w:eastAsia="Times New Roman" w:hAnsi="Arial" w:cs="Arial"/>
          <w:lang w:eastAsia="en-CA"/>
        </w:rPr>
        <w:t>before</w:t>
      </w:r>
      <w:r w:rsidRPr="0073268B">
        <w:rPr>
          <w:rFonts w:ascii="Arial" w:eastAsia="Times New Roman" w:hAnsi="Arial" w:cs="Arial"/>
          <w:lang w:eastAsia="en-CA"/>
        </w:rPr>
        <w:t xml:space="preserve"> proceed</w:t>
      </w:r>
      <w:r w:rsidR="00F42267" w:rsidRPr="0073268B">
        <w:rPr>
          <w:rFonts w:ascii="Arial" w:eastAsia="Times New Roman" w:hAnsi="Arial" w:cs="Arial"/>
          <w:lang w:eastAsia="en-CA"/>
        </w:rPr>
        <w:t>ing</w:t>
      </w:r>
      <w:r w:rsidRPr="0073268B">
        <w:rPr>
          <w:rFonts w:ascii="Arial" w:eastAsia="Times New Roman" w:hAnsi="Arial" w:cs="Arial"/>
          <w:lang w:eastAsia="en-CA"/>
        </w:rPr>
        <w:t xml:space="preserve">. </w:t>
      </w:r>
    </w:p>
    <w:p w14:paraId="469ADA77" w14:textId="165A6C5E" w:rsidR="007231F4" w:rsidRDefault="007231F4" w:rsidP="0073268B">
      <w:pPr>
        <w:pStyle w:val="Heading2"/>
        <w:rPr>
          <w:rFonts w:ascii="Arial" w:eastAsia="Times New Roman" w:hAnsi="Arial" w:cs="Arial"/>
          <w:b/>
          <w:bCs/>
          <w:color w:val="auto"/>
          <w:lang w:eastAsia="en-CA"/>
        </w:rPr>
      </w:pPr>
      <w:r w:rsidRPr="002F0A4E">
        <w:rPr>
          <w:rFonts w:ascii="Arial" w:eastAsia="Times New Roman" w:hAnsi="Arial" w:cs="Arial"/>
          <w:b/>
          <w:bCs/>
          <w:color w:val="auto"/>
          <w:lang w:eastAsia="en-CA"/>
        </w:rPr>
        <w:t>ENDING OUR WORK FOR YOU</w:t>
      </w:r>
    </w:p>
    <w:p w14:paraId="25FC082C" w14:textId="309627C8" w:rsidR="002F0A4E" w:rsidRPr="002F0A4E" w:rsidRDefault="00F41E19" w:rsidP="002F0A4E">
      <w:pPr>
        <w:rPr>
          <w:lang w:eastAsia="en-CA"/>
        </w:rPr>
      </w:pPr>
      <w:r>
        <w:pict w14:anchorId="50D25866">
          <v:rect id="_x0000_i1034" style="width:468pt;height:1.5pt" o:hralign="center" o:hrstd="t" o:hrnoshade="t" o:hr="t" fillcolor="#d7b72a" stroked="f"/>
        </w:pict>
      </w:r>
    </w:p>
    <w:p w14:paraId="3DBBE62B" w14:textId="310C4117" w:rsidR="007231F4" w:rsidRPr="002F0A4E" w:rsidRDefault="007231F4" w:rsidP="0073268B">
      <w:pPr>
        <w:pStyle w:val="Heading3"/>
        <w:rPr>
          <w:rFonts w:ascii="Arial" w:eastAsia="Times New Roman" w:hAnsi="Arial" w:cs="Arial"/>
          <w:b/>
          <w:bCs/>
          <w:color w:val="auto"/>
          <w:lang w:eastAsia="en-CA"/>
        </w:rPr>
      </w:pPr>
      <w:r w:rsidRPr="002F0A4E">
        <w:rPr>
          <w:rFonts w:ascii="Arial" w:eastAsia="Times New Roman" w:hAnsi="Arial" w:cs="Arial"/>
          <w:b/>
          <w:bCs/>
          <w:color w:val="auto"/>
          <w:lang w:eastAsia="en-CA"/>
        </w:rPr>
        <w:t>You can terminate our services at any time</w:t>
      </w:r>
    </w:p>
    <w:p w14:paraId="6C79CF6B" w14:textId="5E82E3B4"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At any time, you may terminate our services by giving us written notice and paying any </w:t>
      </w:r>
      <w:r w:rsidR="00F42267" w:rsidRPr="0073268B">
        <w:rPr>
          <w:rFonts w:ascii="Arial" w:eastAsia="Times New Roman" w:hAnsi="Arial" w:cs="Arial"/>
          <w:lang w:eastAsia="en-CA"/>
        </w:rPr>
        <w:t xml:space="preserve">outstanding legal fees </w:t>
      </w:r>
      <w:r w:rsidR="00BC3A78" w:rsidRPr="0073268B">
        <w:rPr>
          <w:rFonts w:ascii="Arial" w:eastAsia="Times New Roman" w:hAnsi="Arial" w:cs="Arial"/>
          <w:lang w:eastAsia="en-CA"/>
        </w:rPr>
        <w:t>and disbursements</w:t>
      </w:r>
      <w:r w:rsidRPr="0073268B">
        <w:rPr>
          <w:rFonts w:ascii="Arial" w:eastAsia="Times New Roman" w:hAnsi="Arial" w:cs="Arial"/>
          <w:lang w:eastAsia="en-CA"/>
        </w:rPr>
        <w:t xml:space="preserve">. If the firm is shown on court </w:t>
      </w:r>
      <w:r w:rsidR="00F42267" w:rsidRPr="0073268B">
        <w:rPr>
          <w:rFonts w:ascii="Arial" w:eastAsia="Times New Roman" w:hAnsi="Arial" w:cs="Arial"/>
          <w:lang w:eastAsia="en-CA"/>
        </w:rPr>
        <w:t xml:space="preserve">or tribunal </w:t>
      </w:r>
      <w:r w:rsidRPr="0073268B">
        <w:rPr>
          <w:rFonts w:ascii="Arial" w:eastAsia="Times New Roman" w:hAnsi="Arial" w:cs="Arial"/>
          <w:lang w:eastAsia="en-CA"/>
        </w:rPr>
        <w:t xml:space="preserve">documents as your legal representative, then court </w:t>
      </w:r>
      <w:r w:rsidR="00F42267" w:rsidRPr="0073268B">
        <w:rPr>
          <w:rFonts w:ascii="Arial" w:eastAsia="Times New Roman" w:hAnsi="Arial" w:cs="Arial"/>
          <w:lang w:eastAsia="en-CA"/>
        </w:rPr>
        <w:t xml:space="preserve">or tribunal </w:t>
      </w:r>
      <w:r w:rsidRPr="0073268B">
        <w:rPr>
          <w:rFonts w:ascii="Arial" w:eastAsia="Times New Roman" w:hAnsi="Arial" w:cs="Arial"/>
          <w:lang w:eastAsia="en-CA"/>
        </w:rPr>
        <w:t xml:space="preserve">records must be formally changed, in writing. Usually we can file a document that you sign, telling the court </w:t>
      </w:r>
      <w:r w:rsidR="00F42267" w:rsidRPr="0073268B">
        <w:rPr>
          <w:rFonts w:ascii="Arial" w:eastAsia="Times New Roman" w:hAnsi="Arial" w:cs="Arial"/>
          <w:lang w:eastAsia="en-CA"/>
        </w:rPr>
        <w:t xml:space="preserve">or tribunal </w:t>
      </w:r>
      <w:r w:rsidRPr="0073268B">
        <w:rPr>
          <w:rFonts w:ascii="Arial" w:eastAsia="Times New Roman" w:hAnsi="Arial" w:cs="Arial"/>
          <w:lang w:eastAsia="en-CA"/>
        </w:rPr>
        <w:t>and the other side that we are no</w:t>
      </w:r>
      <w:r w:rsidR="00F42267" w:rsidRPr="0073268B">
        <w:rPr>
          <w:rFonts w:ascii="Arial" w:eastAsia="Times New Roman" w:hAnsi="Arial" w:cs="Arial"/>
          <w:lang w:eastAsia="en-CA"/>
        </w:rPr>
        <w:t xml:space="preserve"> longer representing</w:t>
      </w:r>
      <w:r w:rsidRPr="0073268B">
        <w:rPr>
          <w:rFonts w:ascii="Arial" w:eastAsia="Times New Roman" w:hAnsi="Arial" w:cs="Arial"/>
          <w:lang w:eastAsia="en-CA"/>
        </w:rPr>
        <w:t xml:space="preserve"> you.</w:t>
      </w:r>
    </w:p>
    <w:p w14:paraId="181726DF" w14:textId="5417895F" w:rsidR="007231F4" w:rsidRPr="002F0A4E" w:rsidRDefault="007231F4" w:rsidP="0073268B">
      <w:pPr>
        <w:pStyle w:val="Heading3"/>
        <w:rPr>
          <w:rFonts w:ascii="Arial" w:eastAsia="Times New Roman" w:hAnsi="Arial" w:cs="Arial"/>
          <w:b/>
          <w:bCs/>
          <w:color w:val="auto"/>
          <w:lang w:eastAsia="en-CA"/>
        </w:rPr>
      </w:pPr>
      <w:r w:rsidRPr="002F0A4E">
        <w:rPr>
          <w:rFonts w:ascii="Arial" w:eastAsia="Times New Roman" w:hAnsi="Arial" w:cs="Arial"/>
          <w:b/>
          <w:bCs/>
          <w:color w:val="auto"/>
          <w:lang w:eastAsia="en-CA"/>
        </w:rPr>
        <w:t>We can terminate our services in certain circumstances</w:t>
      </w:r>
    </w:p>
    <w:p w14:paraId="4B3AFB2C" w14:textId="14A511D5"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Subject to our obligation to ensure proper standards of professional conduct, we can also end the [</w:t>
      </w:r>
      <w:r w:rsidR="00BC3A78" w:rsidRPr="0073268B">
        <w:rPr>
          <w:rFonts w:ascii="Arial" w:eastAsia="Times New Roman" w:hAnsi="Arial" w:cs="Arial"/>
          <w:lang w:eastAsia="en-CA"/>
        </w:rPr>
        <w:t>lawyer</w:t>
      </w:r>
      <w:r w:rsidRPr="0073268B">
        <w:rPr>
          <w:rFonts w:ascii="Arial" w:eastAsia="Times New Roman" w:hAnsi="Arial" w:cs="Arial"/>
          <w:lang w:eastAsia="en-CA"/>
        </w:rPr>
        <w:t>-client/paralegal-client] relationship. If this should happen, we will do so in writing and we will assist in the transfer of your file, if appropriate.</w:t>
      </w:r>
    </w:p>
    <w:p w14:paraId="30C2AFBC" w14:textId="1BA9E1E3"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You should be aware of some of the circumstances that may </w:t>
      </w:r>
      <w:r w:rsidR="00F42267" w:rsidRPr="0073268B">
        <w:rPr>
          <w:rFonts w:ascii="Arial" w:eastAsia="Times New Roman" w:hAnsi="Arial" w:cs="Arial"/>
          <w:lang w:eastAsia="en-CA"/>
        </w:rPr>
        <w:t xml:space="preserve">permit </w:t>
      </w:r>
      <w:r w:rsidRPr="0073268B">
        <w:rPr>
          <w:rFonts w:ascii="Arial" w:eastAsia="Times New Roman" w:hAnsi="Arial" w:cs="Arial"/>
          <w:lang w:eastAsia="en-CA"/>
        </w:rPr>
        <w:t>us to end the retainer:</w:t>
      </w:r>
    </w:p>
    <w:p w14:paraId="37DC9697" w14:textId="77777777" w:rsidR="007231F4" w:rsidRPr="0073268B" w:rsidRDefault="007231F4" w:rsidP="007231F4">
      <w:pPr>
        <w:numPr>
          <w:ilvl w:val="0"/>
          <w:numId w:val="3"/>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we cannot get instructions from you</w:t>
      </w:r>
    </w:p>
    <w:p w14:paraId="2489E9C9" w14:textId="77777777" w:rsidR="007231F4" w:rsidRPr="0073268B" w:rsidRDefault="007231F4" w:rsidP="007231F4">
      <w:pPr>
        <w:numPr>
          <w:ilvl w:val="0"/>
          <w:numId w:val="3"/>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lastRenderedPageBreak/>
        <w:t>you lose confidence in our ability or advice</w:t>
      </w:r>
    </w:p>
    <w:p w14:paraId="46AAED42" w14:textId="5F4B7C35" w:rsidR="00F51733" w:rsidRPr="0073268B" w:rsidRDefault="007231F4" w:rsidP="007231F4">
      <w:pPr>
        <w:numPr>
          <w:ilvl w:val="0"/>
          <w:numId w:val="3"/>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a conflict of interest arises</w:t>
      </w:r>
      <w:r w:rsidR="00F51733" w:rsidRPr="0073268B">
        <w:rPr>
          <w:rFonts w:ascii="Arial" w:eastAsia="Times New Roman" w:hAnsi="Arial" w:cs="Arial"/>
          <w:lang w:eastAsia="en-CA"/>
        </w:rPr>
        <w:t xml:space="preserve"> </w:t>
      </w:r>
    </w:p>
    <w:p w14:paraId="30D5EA64" w14:textId="77777777" w:rsidR="007231F4" w:rsidRPr="0073268B" w:rsidRDefault="007231F4" w:rsidP="007231F4">
      <w:pPr>
        <w:numPr>
          <w:ilvl w:val="0"/>
          <w:numId w:val="3"/>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we cannot accept your instructions for ethical reasons</w:t>
      </w:r>
    </w:p>
    <w:p w14:paraId="198DCEBB" w14:textId="7A23C407" w:rsidR="007231F4" w:rsidRPr="0073268B" w:rsidRDefault="007231F4" w:rsidP="007231F4">
      <w:pPr>
        <w:numPr>
          <w:ilvl w:val="0"/>
          <w:numId w:val="3"/>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you mislead us in a material </w:t>
      </w:r>
      <w:r w:rsidR="008E77FB" w:rsidRPr="0073268B">
        <w:rPr>
          <w:rFonts w:ascii="Arial" w:eastAsia="Times New Roman" w:hAnsi="Arial" w:cs="Arial"/>
          <w:lang w:eastAsia="en-CA"/>
        </w:rPr>
        <w:t>matter,</w:t>
      </w:r>
      <w:r w:rsidRPr="0073268B">
        <w:rPr>
          <w:rFonts w:ascii="Arial" w:eastAsia="Times New Roman" w:hAnsi="Arial" w:cs="Arial"/>
          <w:lang w:eastAsia="en-CA"/>
        </w:rPr>
        <w:t xml:space="preserve"> or you lie to us</w:t>
      </w:r>
    </w:p>
    <w:p w14:paraId="70408B96" w14:textId="1AE66A7E" w:rsidR="007231F4" w:rsidRPr="0073268B" w:rsidRDefault="00BC3A78" w:rsidP="007231F4">
      <w:pPr>
        <w:numPr>
          <w:ilvl w:val="0"/>
          <w:numId w:val="3"/>
        </w:num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 xml:space="preserve">after reasonable notice, you fail to provide or replenish </w:t>
      </w:r>
      <w:r w:rsidR="007231F4" w:rsidRPr="0073268B">
        <w:rPr>
          <w:rFonts w:ascii="Arial" w:eastAsia="Times New Roman" w:hAnsi="Arial" w:cs="Arial"/>
          <w:lang w:eastAsia="en-CA"/>
        </w:rPr>
        <w:t xml:space="preserve">the money retainer </w:t>
      </w:r>
      <w:r w:rsidRPr="0073268B">
        <w:rPr>
          <w:rFonts w:ascii="Arial" w:eastAsia="Times New Roman" w:hAnsi="Arial" w:cs="Arial"/>
          <w:lang w:eastAsia="en-CA"/>
        </w:rPr>
        <w:t xml:space="preserve">or </w:t>
      </w:r>
      <w:r w:rsidR="00613347" w:rsidRPr="0073268B">
        <w:rPr>
          <w:rFonts w:ascii="Arial" w:eastAsia="Times New Roman" w:hAnsi="Arial" w:cs="Arial"/>
          <w:lang w:eastAsia="en-CA"/>
        </w:rPr>
        <w:t xml:space="preserve">provide </w:t>
      </w:r>
      <w:r w:rsidRPr="0073268B">
        <w:rPr>
          <w:rFonts w:ascii="Arial" w:eastAsia="Times New Roman" w:hAnsi="Arial" w:cs="Arial"/>
          <w:lang w:eastAsia="en-CA"/>
        </w:rPr>
        <w:t>funds</w:t>
      </w:r>
      <w:r w:rsidR="00DF0E18" w:rsidRPr="0073268B">
        <w:rPr>
          <w:rFonts w:ascii="Arial" w:eastAsia="Times New Roman" w:hAnsi="Arial" w:cs="Arial"/>
          <w:lang w:eastAsia="en-CA"/>
        </w:rPr>
        <w:t xml:space="preserve"> for legal fees or disbursements</w:t>
      </w:r>
    </w:p>
    <w:p w14:paraId="36B592F8" w14:textId="77777777" w:rsidR="007231F4" w:rsidRPr="0073268B"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lang w:eastAsia="en-CA"/>
        </w:rPr>
        <w:t>If it is necessary for us to take legal steps either to end our representation of you or to collect our accounts, you will be charged for the time involved.</w:t>
      </w:r>
    </w:p>
    <w:p w14:paraId="6BF18E57" w14:textId="0B80FE9F" w:rsidR="00C578F2" w:rsidRPr="008B6284" w:rsidRDefault="007231F4" w:rsidP="007231F4">
      <w:pPr>
        <w:shd w:val="clear" w:color="auto" w:fill="FFFFFF"/>
        <w:spacing w:before="100" w:beforeAutospacing="1" w:after="100" w:afterAutospacing="1" w:line="240" w:lineRule="auto"/>
        <w:rPr>
          <w:rFonts w:ascii="Arial" w:eastAsia="Times New Roman" w:hAnsi="Arial" w:cs="Arial"/>
          <w:lang w:eastAsia="en-CA"/>
        </w:rPr>
      </w:pPr>
      <w:r w:rsidRPr="0073268B">
        <w:rPr>
          <w:rFonts w:ascii="Arial" w:eastAsia="Times New Roman" w:hAnsi="Arial" w:cs="Arial"/>
          <w:b/>
          <w:bCs/>
          <w:lang w:eastAsia="en-CA"/>
        </w:rPr>
        <w:t>If you have concerns about our billing policy</w:t>
      </w:r>
      <w:r w:rsidR="00DF0E18" w:rsidRPr="0073268B">
        <w:rPr>
          <w:rFonts w:ascii="Arial" w:eastAsia="Times New Roman" w:hAnsi="Arial" w:cs="Arial"/>
          <w:b/>
          <w:bCs/>
          <w:lang w:eastAsia="en-CA"/>
        </w:rPr>
        <w:t>,</w:t>
      </w:r>
      <w:r w:rsidRPr="0073268B">
        <w:rPr>
          <w:rFonts w:ascii="Arial" w:eastAsia="Times New Roman" w:hAnsi="Arial" w:cs="Arial"/>
          <w:b/>
          <w:bCs/>
          <w:lang w:eastAsia="en-CA"/>
        </w:rPr>
        <w:t xml:space="preserve"> please advise us now so that there are no future misunderstandings.</w:t>
      </w:r>
    </w:p>
    <w:sectPr w:rsidR="00C578F2" w:rsidRPr="008B6284" w:rsidSect="002F587F">
      <w:footerReference w:type="default" r:id="rId10"/>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8E69" w14:textId="77777777" w:rsidR="00F41E19" w:rsidRDefault="00F41E19" w:rsidP="008B6284">
      <w:pPr>
        <w:spacing w:after="0" w:line="240" w:lineRule="auto"/>
      </w:pPr>
      <w:r>
        <w:separator/>
      </w:r>
    </w:p>
  </w:endnote>
  <w:endnote w:type="continuationSeparator" w:id="0">
    <w:p w14:paraId="1BD83CAB" w14:textId="77777777" w:rsidR="00F41E19" w:rsidRDefault="00F41E19" w:rsidP="008B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008862"/>
      <w:docPartObj>
        <w:docPartGallery w:val="Page Numbers (Bottom of Page)"/>
        <w:docPartUnique/>
      </w:docPartObj>
    </w:sdtPr>
    <w:sdtContent>
      <w:sdt>
        <w:sdtPr>
          <w:id w:val="-1769616900"/>
          <w:docPartObj>
            <w:docPartGallery w:val="Page Numbers (Top of Page)"/>
            <w:docPartUnique/>
          </w:docPartObj>
        </w:sdtPr>
        <w:sdtContent>
          <w:p w14:paraId="71C6A3E4" w14:textId="071FDB9B" w:rsidR="00225410" w:rsidRDefault="00225410" w:rsidP="00225410">
            <w:pPr>
              <w:pStyle w:val="Footer"/>
            </w:pPr>
            <w:r w:rsidRPr="00225410">
              <w:rPr>
                <w:rFonts w:ascii="Arial" w:hAnsi="Arial" w:cs="Arial"/>
                <w:b/>
                <w:bCs/>
              </w:rPr>
              <w:t>Last Updated:</w:t>
            </w:r>
            <w:r w:rsidRPr="00225410">
              <w:rPr>
                <w:rFonts w:ascii="Arial" w:hAnsi="Arial" w:cs="Arial"/>
              </w:rPr>
              <w:t xml:space="preserve"> May 28, 2021</w:t>
            </w:r>
            <w:r>
              <w:t xml:space="preserve"> </w:t>
            </w:r>
            <w:r>
              <w:tab/>
            </w:r>
            <w:r>
              <w:tab/>
            </w:r>
            <w:r w:rsidRPr="00225410">
              <w:rPr>
                <w:rFonts w:ascii="Arial" w:hAnsi="Arial" w:cs="Arial"/>
              </w:rPr>
              <w:t xml:space="preserve">Page </w:t>
            </w:r>
            <w:r w:rsidRPr="00225410">
              <w:rPr>
                <w:rFonts w:ascii="Arial" w:hAnsi="Arial" w:cs="Arial"/>
                <w:b/>
                <w:bCs/>
                <w:sz w:val="24"/>
                <w:szCs w:val="24"/>
              </w:rPr>
              <w:fldChar w:fldCharType="begin"/>
            </w:r>
            <w:r w:rsidRPr="00225410">
              <w:rPr>
                <w:rFonts w:ascii="Arial" w:hAnsi="Arial" w:cs="Arial"/>
                <w:b/>
                <w:bCs/>
              </w:rPr>
              <w:instrText xml:space="preserve"> PAGE </w:instrText>
            </w:r>
            <w:r w:rsidRPr="00225410">
              <w:rPr>
                <w:rFonts w:ascii="Arial" w:hAnsi="Arial" w:cs="Arial"/>
                <w:b/>
                <w:bCs/>
                <w:sz w:val="24"/>
                <w:szCs w:val="24"/>
              </w:rPr>
              <w:fldChar w:fldCharType="separate"/>
            </w:r>
            <w:r w:rsidRPr="00225410">
              <w:rPr>
                <w:rFonts w:ascii="Arial" w:hAnsi="Arial" w:cs="Arial"/>
                <w:b/>
                <w:bCs/>
                <w:noProof/>
              </w:rPr>
              <w:t>2</w:t>
            </w:r>
            <w:r w:rsidRPr="00225410">
              <w:rPr>
                <w:rFonts w:ascii="Arial" w:hAnsi="Arial" w:cs="Arial"/>
                <w:b/>
                <w:bCs/>
                <w:sz w:val="24"/>
                <w:szCs w:val="24"/>
              </w:rPr>
              <w:fldChar w:fldCharType="end"/>
            </w:r>
            <w:r w:rsidRPr="00225410">
              <w:rPr>
                <w:rFonts w:ascii="Arial" w:hAnsi="Arial" w:cs="Arial"/>
              </w:rPr>
              <w:t xml:space="preserve"> of </w:t>
            </w:r>
            <w:r w:rsidRPr="00225410">
              <w:rPr>
                <w:rFonts w:ascii="Arial" w:hAnsi="Arial" w:cs="Arial"/>
                <w:b/>
                <w:bCs/>
                <w:sz w:val="24"/>
                <w:szCs w:val="24"/>
              </w:rPr>
              <w:fldChar w:fldCharType="begin"/>
            </w:r>
            <w:r w:rsidRPr="00225410">
              <w:rPr>
                <w:rFonts w:ascii="Arial" w:hAnsi="Arial" w:cs="Arial"/>
                <w:b/>
                <w:bCs/>
              </w:rPr>
              <w:instrText xml:space="preserve"> NUMPAGES  </w:instrText>
            </w:r>
            <w:r w:rsidRPr="00225410">
              <w:rPr>
                <w:rFonts w:ascii="Arial" w:hAnsi="Arial" w:cs="Arial"/>
                <w:b/>
                <w:bCs/>
                <w:sz w:val="24"/>
                <w:szCs w:val="24"/>
              </w:rPr>
              <w:fldChar w:fldCharType="separate"/>
            </w:r>
            <w:r w:rsidRPr="00225410">
              <w:rPr>
                <w:rFonts w:ascii="Arial" w:hAnsi="Arial" w:cs="Arial"/>
                <w:b/>
                <w:bCs/>
                <w:noProof/>
              </w:rPr>
              <w:t>2</w:t>
            </w:r>
            <w:r w:rsidRPr="00225410">
              <w:rPr>
                <w:rFonts w:ascii="Arial" w:hAnsi="Arial" w:cs="Arial"/>
                <w:b/>
                <w:bCs/>
                <w:sz w:val="24"/>
                <w:szCs w:val="24"/>
              </w:rPr>
              <w:fldChar w:fldCharType="end"/>
            </w:r>
          </w:p>
        </w:sdtContent>
      </w:sdt>
    </w:sdtContent>
  </w:sdt>
  <w:p w14:paraId="774A8120" w14:textId="77777777" w:rsidR="008B6284" w:rsidRDefault="008B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5D87" w14:textId="77777777" w:rsidR="00F41E19" w:rsidRDefault="00F41E19" w:rsidP="008B6284">
      <w:pPr>
        <w:spacing w:after="0" w:line="240" w:lineRule="auto"/>
      </w:pPr>
      <w:r>
        <w:separator/>
      </w:r>
    </w:p>
  </w:footnote>
  <w:footnote w:type="continuationSeparator" w:id="0">
    <w:p w14:paraId="4412C605" w14:textId="77777777" w:rsidR="00F41E19" w:rsidRDefault="00F41E19" w:rsidP="008B62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D12"/>
    <w:multiLevelType w:val="hybridMultilevel"/>
    <w:tmpl w:val="3FBA23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B277B0"/>
    <w:multiLevelType w:val="multilevel"/>
    <w:tmpl w:val="E4B0B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C9E1F51"/>
    <w:multiLevelType w:val="multilevel"/>
    <w:tmpl w:val="478A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E253B9"/>
    <w:multiLevelType w:val="multilevel"/>
    <w:tmpl w:val="2FBA4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958636422">
    <w:abstractNumId w:val="1"/>
  </w:num>
  <w:num w:numId="2" w16cid:durableId="1162158011">
    <w:abstractNumId w:val="2"/>
  </w:num>
  <w:num w:numId="3" w16cid:durableId="2147162767">
    <w:abstractNumId w:val="3"/>
  </w:num>
  <w:num w:numId="4" w16cid:durableId="117218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F4"/>
    <w:rsid w:val="00064918"/>
    <w:rsid w:val="00073F6E"/>
    <w:rsid w:val="00097120"/>
    <w:rsid w:val="000978EA"/>
    <w:rsid w:val="000F7756"/>
    <w:rsid w:val="001F31D0"/>
    <w:rsid w:val="00213F58"/>
    <w:rsid w:val="00225410"/>
    <w:rsid w:val="0023159A"/>
    <w:rsid w:val="00274F36"/>
    <w:rsid w:val="002C0BCF"/>
    <w:rsid w:val="002E6837"/>
    <w:rsid w:val="002F0A4E"/>
    <w:rsid w:val="002F587F"/>
    <w:rsid w:val="002F65AE"/>
    <w:rsid w:val="003A3989"/>
    <w:rsid w:val="004002A3"/>
    <w:rsid w:val="00463EE6"/>
    <w:rsid w:val="00563397"/>
    <w:rsid w:val="005807AC"/>
    <w:rsid w:val="005A1291"/>
    <w:rsid w:val="00613347"/>
    <w:rsid w:val="00625375"/>
    <w:rsid w:val="00636B35"/>
    <w:rsid w:val="006A4702"/>
    <w:rsid w:val="006A6782"/>
    <w:rsid w:val="007231F4"/>
    <w:rsid w:val="007314D0"/>
    <w:rsid w:val="0073268B"/>
    <w:rsid w:val="00786AA7"/>
    <w:rsid w:val="007D7594"/>
    <w:rsid w:val="008437F2"/>
    <w:rsid w:val="00880F21"/>
    <w:rsid w:val="008A65A7"/>
    <w:rsid w:val="008B6284"/>
    <w:rsid w:val="008E77FB"/>
    <w:rsid w:val="009173E1"/>
    <w:rsid w:val="00956200"/>
    <w:rsid w:val="00960A5B"/>
    <w:rsid w:val="009824F6"/>
    <w:rsid w:val="009E163B"/>
    <w:rsid w:val="00A14952"/>
    <w:rsid w:val="00B5481E"/>
    <w:rsid w:val="00B57F46"/>
    <w:rsid w:val="00BC3A78"/>
    <w:rsid w:val="00C12B21"/>
    <w:rsid w:val="00C52BC7"/>
    <w:rsid w:val="00C578F2"/>
    <w:rsid w:val="00CC7EA1"/>
    <w:rsid w:val="00D633A3"/>
    <w:rsid w:val="00D91205"/>
    <w:rsid w:val="00D95A34"/>
    <w:rsid w:val="00DE7BF0"/>
    <w:rsid w:val="00DF0E18"/>
    <w:rsid w:val="00EA0272"/>
    <w:rsid w:val="00EB69F0"/>
    <w:rsid w:val="00F324F1"/>
    <w:rsid w:val="00F41E19"/>
    <w:rsid w:val="00F42267"/>
    <w:rsid w:val="00F426E4"/>
    <w:rsid w:val="00F51733"/>
    <w:rsid w:val="00FE6B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5B4FA"/>
  <w15:chartTrackingRefBased/>
  <w15:docId w15:val="{11F4DA6B-7426-425F-9271-8F10920DF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756"/>
    <w:pPr>
      <w:keepNext/>
      <w:keepLines/>
      <w:spacing w:before="240" w:after="0"/>
      <w:outlineLvl w:val="0"/>
    </w:pPr>
    <w:rPr>
      <w:rFonts w:ascii="Arial" w:eastAsiaTheme="majorEastAsia" w:hAnsi="Arial" w:cstheme="majorBidi"/>
      <w:sz w:val="28"/>
      <w:szCs w:val="32"/>
    </w:rPr>
  </w:style>
  <w:style w:type="paragraph" w:styleId="Heading2">
    <w:name w:val="heading 2"/>
    <w:basedOn w:val="Normal"/>
    <w:next w:val="Normal"/>
    <w:link w:val="Heading2Char"/>
    <w:uiPriority w:val="9"/>
    <w:unhideWhenUsed/>
    <w:qFormat/>
    <w:rsid w:val="008B62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6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756"/>
    <w:rPr>
      <w:rFonts w:ascii="Arial" w:eastAsiaTheme="majorEastAsia" w:hAnsi="Arial" w:cstheme="majorBidi"/>
      <w:sz w:val="28"/>
      <w:szCs w:val="32"/>
    </w:rPr>
  </w:style>
  <w:style w:type="paragraph" w:customStyle="1" w:styleId="Style1">
    <w:name w:val="Style1"/>
    <w:basedOn w:val="Normal"/>
    <w:link w:val="Style1Char"/>
    <w:qFormat/>
    <w:rsid w:val="000F7756"/>
    <w:pPr>
      <w:outlineLvl w:val="2"/>
    </w:pPr>
    <w:rPr>
      <w:rFonts w:ascii="Arial" w:hAnsi="Arial"/>
    </w:rPr>
  </w:style>
  <w:style w:type="character" w:customStyle="1" w:styleId="Style1Char">
    <w:name w:val="Style1 Char"/>
    <w:basedOn w:val="DefaultParagraphFont"/>
    <w:link w:val="Style1"/>
    <w:rsid w:val="000F7756"/>
    <w:rPr>
      <w:rFonts w:ascii="Arial" w:hAnsi="Arial"/>
    </w:rPr>
  </w:style>
  <w:style w:type="paragraph" w:styleId="NormalWeb">
    <w:name w:val="Normal (Web)"/>
    <w:basedOn w:val="Normal"/>
    <w:uiPriority w:val="99"/>
    <w:semiHidden/>
    <w:unhideWhenUsed/>
    <w:rsid w:val="007231F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231F4"/>
    <w:rPr>
      <w:b/>
      <w:bCs/>
    </w:rPr>
  </w:style>
  <w:style w:type="character" w:styleId="Emphasis">
    <w:name w:val="Emphasis"/>
    <w:basedOn w:val="DefaultParagraphFont"/>
    <w:uiPriority w:val="20"/>
    <w:qFormat/>
    <w:rsid w:val="007231F4"/>
    <w:rPr>
      <w:i/>
      <w:iCs/>
    </w:rPr>
  </w:style>
  <w:style w:type="character" w:styleId="Hyperlink">
    <w:name w:val="Hyperlink"/>
    <w:basedOn w:val="DefaultParagraphFont"/>
    <w:uiPriority w:val="99"/>
    <w:unhideWhenUsed/>
    <w:rsid w:val="00563397"/>
    <w:rPr>
      <w:color w:val="0563C1" w:themeColor="hyperlink"/>
      <w:u w:val="single"/>
    </w:rPr>
  </w:style>
  <w:style w:type="character" w:styleId="UnresolvedMention">
    <w:name w:val="Unresolved Mention"/>
    <w:basedOn w:val="DefaultParagraphFont"/>
    <w:uiPriority w:val="99"/>
    <w:semiHidden/>
    <w:unhideWhenUsed/>
    <w:rsid w:val="00563397"/>
    <w:rPr>
      <w:color w:val="605E5C"/>
      <w:shd w:val="clear" w:color="auto" w:fill="E1DFDD"/>
    </w:rPr>
  </w:style>
  <w:style w:type="character" w:styleId="CommentReference">
    <w:name w:val="annotation reference"/>
    <w:basedOn w:val="DefaultParagraphFont"/>
    <w:uiPriority w:val="99"/>
    <w:semiHidden/>
    <w:unhideWhenUsed/>
    <w:rsid w:val="008A65A7"/>
    <w:rPr>
      <w:sz w:val="16"/>
      <w:szCs w:val="16"/>
    </w:rPr>
  </w:style>
  <w:style w:type="paragraph" w:styleId="CommentText">
    <w:name w:val="annotation text"/>
    <w:basedOn w:val="Normal"/>
    <w:link w:val="CommentTextChar"/>
    <w:uiPriority w:val="99"/>
    <w:semiHidden/>
    <w:unhideWhenUsed/>
    <w:rsid w:val="008A65A7"/>
    <w:pPr>
      <w:spacing w:line="240" w:lineRule="auto"/>
    </w:pPr>
    <w:rPr>
      <w:sz w:val="20"/>
      <w:szCs w:val="20"/>
    </w:rPr>
  </w:style>
  <w:style w:type="character" w:customStyle="1" w:styleId="CommentTextChar">
    <w:name w:val="Comment Text Char"/>
    <w:basedOn w:val="DefaultParagraphFont"/>
    <w:link w:val="CommentText"/>
    <w:uiPriority w:val="99"/>
    <w:semiHidden/>
    <w:rsid w:val="008A65A7"/>
    <w:rPr>
      <w:sz w:val="20"/>
      <w:szCs w:val="20"/>
    </w:rPr>
  </w:style>
  <w:style w:type="paragraph" w:styleId="CommentSubject">
    <w:name w:val="annotation subject"/>
    <w:basedOn w:val="CommentText"/>
    <w:next w:val="CommentText"/>
    <w:link w:val="CommentSubjectChar"/>
    <w:uiPriority w:val="99"/>
    <w:semiHidden/>
    <w:unhideWhenUsed/>
    <w:rsid w:val="008A65A7"/>
    <w:rPr>
      <w:b/>
      <w:bCs/>
    </w:rPr>
  </w:style>
  <w:style w:type="character" w:customStyle="1" w:styleId="CommentSubjectChar">
    <w:name w:val="Comment Subject Char"/>
    <w:basedOn w:val="CommentTextChar"/>
    <w:link w:val="CommentSubject"/>
    <w:uiPriority w:val="99"/>
    <w:semiHidden/>
    <w:rsid w:val="008A65A7"/>
    <w:rPr>
      <w:b/>
      <w:bCs/>
      <w:sz w:val="20"/>
      <w:szCs w:val="20"/>
    </w:rPr>
  </w:style>
  <w:style w:type="paragraph" w:styleId="BalloonText">
    <w:name w:val="Balloon Text"/>
    <w:basedOn w:val="Normal"/>
    <w:link w:val="BalloonTextChar"/>
    <w:uiPriority w:val="99"/>
    <w:semiHidden/>
    <w:unhideWhenUsed/>
    <w:rsid w:val="008A6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5A7"/>
    <w:rPr>
      <w:rFonts w:ascii="Segoe UI" w:hAnsi="Segoe UI" w:cs="Segoe UI"/>
      <w:sz w:val="18"/>
      <w:szCs w:val="18"/>
    </w:rPr>
  </w:style>
  <w:style w:type="paragraph" w:styleId="ListParagraph">
    <w:name w:val="List Paragraph"/>
    <w:basedOn w:val="Normal"/>
    <w:uiPriority w:val="34"/>
    <w:qFormat/>
    <w:rsid w:val="007314D0"/>
    <w:pPr>
      <w:ind w:left="720"/>
      <w:contextualSpacing/>
    </w:pPr>
  </w:style>
  <w:style w:type="paragraph" w:styleId="Header">
    <w:name w:val="header"/>
    <w:basedOn w:val="Normal"/>
    <w:link w:val="HeaderChar"/>
    <w:uiPriority w:val="99"/>
    <w:unhideWhenUsed/>
    <w:rsid w:val="008B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284"/>
  </w:style>
  <w:style w:type="paragraph" w:styleId="Footer">
    <w:name w:val="footer"/>
    <w:basedOn w:val="Normal"/>
    <w:link w:val="FooterChar"/>
    <w:uiPriority w:val="99"/>
    <w:unhideWhenUsed/>
    <w:rsid w:val="008B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284"/>
  </w:style>
  <w:style w:type="character" w:customStyle="1" w:styleId="Heading2Char">
    <w:name w:val="Heading 2 Char"/>
    <w:basedOn w:val="DefaultParagraphFont"/>
    <w:link w:val="Heading2"/>
    <w:uiPriority w:val="9"/>
    <w:rsid w:val="008B62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628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o.ca/lawyers/practice-supports-and-resources/topics/managing-money/fees-and-disbursements/referral-fe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so.ca/getdoc/e6b83846-07d7-43f4-9865-da7e7a2755ac/contingency-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Client Memorandum: Billing Policy</dc:title>
  <dc:subject/>
  <dc:creator>The Law Society of Ontario</dc:creator>
  <cp:keywords/>
  <dc:description/>
  <cp:lastModifiedBy>Jovana Krsmanovic</cp:lastModifiedBy>
  <cp:revision>2</cp:revision>
  <dcterms:created xsi:type="dcterms:W3CDTF">2022-07-25T17:39:00Z</dcterms:created>
  <dcterms:modified xsi:type="dcterms:W3CDTF">2022-07-25T17:39:00Z</dcterms:modified>
</cp:coreProperties>
</file>